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tblpY="97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8034"/>
      </w:tblGrid>
      <w:tr w:rsidR="002060E2" w14:paraId="433B392C" w14:textId="77777777" w:rsidTr="00CF3262">
        <w:tc>
          <w:tcPr>
            <w:tcW w:w="1162" w:type="pct"/>
          </w:tcPr>
          <w:p w14:paraId="2270FA9D" w14:textId="77777777" w:rsidR="002060E2" w:rsidRDefault="002060E2" w:rsidP="00CF3262">
            <w:pPr>
              <w:pStyle w:val="TtuloN1-RobinsonGarcaH"/>
              <w:rPr>
                <w:noProof/>
              </w:rPr>
            </w:pPr>
            <w:r>
              <w:rPr>
                <w:noProof/>
              </w:rPr>
              <w:drawing>
                <wp:inline distT="114300" distB="114300" distL="114300" distR="114300" wp14:anchorId="2DCD335E" wp14:editId="34386CB9">
                  <wp:extent cx="1267316" cy="1686964"/>
                  <wp:effectExtent l="0" t="0" r="9525" b="8890"/>
                  <wp:docPr id="3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rotWithShape="1">
                          <a:blip r:embed="rId7"/>
                          <a:srcRect l="14323" t="8773" r="16429"/>
                          <a:stretch/>
                        </pic:blipFill>
                        <pic:spPr bwMode="auto">
                          <a:xfrm>
                            <a:off x="0" y="0"/>
                            <a:ext cx="1274871" cy="1697021"/>
                          </a:xfrm>
                          <a:prstGeom prst="rect">
                            <a:avLst/>
                          </a:prstGeom>
                          <a:extLst>
                            <a:ext uri="{53640926-AAD7-44D8-BBD7-CCE9431645EC}">
                              <a14:shadowObscured xmlns:a14="http://schemas.microsoft.com/office/drawing/2010/main"/>
                            </a:ext>
                          </a:extLst>
                        </pic:spPr>
                      </pic:pic>
                    </a:graphicData>
                  </a:graphic>
                </wp:inline>
              </w:drawing>
            </w:r>
          </w:p>
        </w:tc>
        <w:tc>
          <w:tcPr>
            <w:tcW w:w="3838" w:type="pct"/>
          </w:tcPr>
          <w:p w14:paraId="67EA5382" w14:textId="2712867F" w:rsidR="00E3106D" w:rsidRPr="00E3106D" w:rsidRDefault="000613D2" w:rsidP="00E3106D">
            <w:pPr>
              <w:pStyle w:val="Ttulo"/>
              <w:spacing w:before="0"/>
              <w:jc w:val="left"/>
              <w:rPr>
                <w:rFonts w:ascii="Calibri" w:hAnsi="Calibri" w:cs="Calibri"/>
                <w:color w:val="2F5496" w:themeColor="accent1" w:themeShade="BF"/>
                <w:sz w:val="52"/>
                <w:szCs w:val="52"/>
              </w:rPr>
            </w:pPr>
            <w:bookmarkStart w:id="0" w:name="_Hlk157594866"/>
            <w:r>
              <w:rPr>
                <w:rFonts w:ascii="Calibri" w:hAnsi="Calibri" w:cs="Calibri"/>
                <w:color w:val="2F5496" w:themeColor="accent1" w:themeShade="BF"/>
                <w:sz w:val="52"/>
                <w:szCs w:val="52"/>
              </w:rPr>
              <w:t>PLANTILLA DE CV</w:t>
            </w:r>
            <w:r w:rsidR="004919CC">
              <w:rPr>
                <w:rFonts w:ascii="Calibri" w:hAnsi="Calibri" w:cs="Calibri"/>
                <w:color w:val="2F5496" w:themeColor="accent1" w:themeShade="BF"/>
                <w:sz w:val="52"/>
                <w:szCs w:val="52"/>
              </w:rPr>
              <w:t xml:space="preserve"> </w:t>
            </w:r>
            <w:r w:rsidR="00032ACB">
              <w:rPr>
                <w:rFonts w:ascii="Calibri" w:hAnsi="Calibri" w:cs="Calibri"/>
                <w:color w:val="2F5496" w:themeColor="accent1" w:themeShade="BF"/>
                <w:sz w:val="52"/>
                <w:szCs w:val="52"/>
              </w:rPr>
              <w:t xml:space="preserve">PROFESIONAL </w:t>
            </w:r>
            <w:r w:rsidR="00C837DE">
              <w:rPr>
                <w:rFonts w:ascii="Calibri" w:hAnsi="Calibri" w:cs="Calibri"/>
                <w:color w:val="2F5496" w:themeColor="accent1" w:themeShade="BF"/>
                <w:sz w:val="52"/>
                <w:szCs w:val="52"/>
              </w:rPr>
              <w:t>POR</w:t>
            </w:r>
            <w:r w:rsidR="00032ACB">
              <w:rPr>
                <w:rFonts w:ascii="Calibri" w:hAnsi="Calibri" w:cs="Calibri"/>
                <w:color w:val="2F5496" w:themeColor="accent1" w:themeShade="BF"/>
                <w:sz w:val="52"/>
                <w:szCs w:val="52"/>
              </w:rPr>
              <w:t xml:space="preserve"> </w:t>
            </w:r>
            <w:r w:rsidR="00E3106D">
              <w:rPr>
                <w:rFonts w:ascii="Calibri" w:hAnsi="Calibri" w:cs="Calibri"/>
                <w:color w:val="2F5496" w:themeColor="accent1" w:themeShade="BF"/>
                <w:sz w:val="52"/>
                <w:szCs w:val="52"/>
              </w:rPr>
              <w:t>ROBINSON</w:t>
            </w:r>
            <w:r>
              <w:rPr>
                <w:rFonts w:ascii="Calibri" w:hAnsi="Calibri" w:cs="Calibri"/>
                <w:color w:val="2F5496" w:themeColor="accent1" w:themeShade="BF"/>
                <w:sz w:val="52"/>
                <w:szCs w:val="52"/>
              </w:rPr>
              <w:t xml:space="preserve"> </w:t>
            </w:r>
            <w:r w:rsidR="00E3106D">
              <w:rPr>
                <w:rFonts w:ascii="Calibri" w:hAnsi="Calibri" w:cs="Calibri"/>
                <w:color w:val="2F5496" w:themeColor="accent1" w:themeShade="BF"/>
                <w:sz w:val="52"/>
                <w:szCs w:val="52"/>
              </w:rPr>
              <w:t>GARCÍA HEREDIA</w:t>
            </w:r>
          </w:p>
          <w:p w14:paraId="566A32DE" w14:textId="77777777" w:rsidR="002060E2" w:rsidRPr="00BE581B" w:rsidRDefault="002060E2" w:rsidP="00CF3262">
            <w:pPr>
              <w:pStyle w:val="Subttulo"/>
              <w:spacing w:before="0"/>
              <w:rPr>
                <w:rFonts w:ascii="Calibri" w:hAnsi="Calibri" w:cs="Calibri"/>
                <w:color w:val="2F5496" w:themeColor="accent1" w:themeShade="BF"/>
                <w:sz w:val="32"/>
                <w:szCs w:val="32"/>
              </w:rPr>
            </w:pPr>
            <w:bookmarkStart w:id="1" w:name="_w6rtmv1c76l" w:colFirst="0" w:colLast="0"/>
            <w:bookmarkEnd w:id="1"/>
            <w:r w:rsidRPr="00BE581B">
              <w:rPr>
                <w:rFonts w:ascii="Calibri" w:hAnsi="Calibri" w:cs="Calibri"/>
                <w:color w:val="2F5496" w:themeColor="accent1" w:themeShade="BF"/>
                <w:sz w:val="32"/>
                <w:szCs w:val="32"/>
              </w:rPr>
              <w:t>ARQUITECTO</w:t>
            </w:r>
          </w:p>
          <w:p w14:paraId="432E41AB" w14:textId="169CE2C5" w:rsidR="002060E2" w:rsidRPr="00536814" w:rsidRDefault="002060E2" w:rsidP="00CF3262">
            <w:pPr>
              <w:pStyle w:val="TextoN1-RobinsonGarcaH"/>
              <w:rPr>
                <w:rFonts w:cstheme="minorHAnsi"/>
              </w:rPr>
            </w:pPr>
            <w:r w:rsidRPr="00536814">
              <w:rPr>
                <w:rFonts w:cstheme="minorHAnsi"/>
              </w:rPr>
              <w:t xml:space="preserve">Celular: (+51) </w:t>
            </w:r>
            <w:r w:rsidR="00E3106D">
              <w:rPr>
                <w:rFonts w:cstheme="minorHAnsi"/>
              </w:rPr>
              <w:t>954052657</w:t>
            </w:r>
          </w:p>
          <w:p w14:paraId="609A20D9" w14:textId="41F6C7D2" w:rsidR="002060E2" w:rsidRPr="00536814" w:rsidRDefault="002060E2" w:rsidP="00CF3262">
            <w:pPr>
              <w:pStyle w:val="TextoN1-RobinsonGarcaH"/>
              <w:rPr>
                <w:rStyle w:val="Hipervnculo"/>
                <w:rFonts w:cstheme="minorHAnsi"/>
                <w:lang w:val="es-PE"/>
              </w:rPr>
            </w:pPr>
            <w:r w:rsidRPr="00536814">
              <w:rPr>
                <w:rFonts w:cstheme="minorHAnsi"/>
              </w:rPr>
              <w:t xml:space="preserve">E-mail.: </w:t>
            </w:r>
            <w:r w:rsidR="00276111">
              <w:rPr>
                <w:rFonts w:cstheme="minorHAnsi"/>
              </w:rPr>
              <w:t>arquitecto</w:t>
            </w:r>
            <w:r w:rsidRPr="00915955">
              <w:rPr>
                <w:rFonts w:cstheme="minorHAnsi"/>
              </w:rPr>
              <w:t>@</w:t>
            </w:r>
            <w:r w:rsidR="00276111">
              <w:rPr>
                <w:rFonts w:cstheme="minorHAnsi"/>
              </w:rPr>
              <w:t>robinson-garcia</w:t>
            </w:r>
            <w:r w:rsidR="00276111" w:rsidRPr="00915955">
              <w:rPr>
                <w:rFonts w:cstheme="minorHAnsi"/>
              </w:rPr>
              <w:t>.com</w:t>
            </w:r>
          </w:p>
          <w:p w14:paraId="13EB1BF9" w14:textId="1BCC5CB9" w:rsidR="002060E2" w:rsidRPr="00536814" w:rsidRDefault="002060E2" w:rsidP="00CF3262">
            <w:pPr>
              <w:pStyle w:val="TextoN1-RobinsonGarcaH"/>
              <w:rPr>
                <w:rFonts w:cstheme="minorHAnsi"/>
              </w:rPr>
            </w:pPr>
            <w:r w:rsidRPr="00536814">
              <w:rPr>
                <w:rFonts w:cstheme="minorHAnsi"/>
              </w:rPr>
              <w:t xml:space="preserve">Página web profesional: </w:t>
            </w:r>
            <w:r w:rsidRPr="00915955">
              <w:rPr>
                <w:rFonts w:cstheme="minorHAnsi"/>
              </w:rPr>
              <w:t>https://www.</w:t>
            </w:r>
            <w:r w:rsidR="00276111">
              <w:rPr>
                <w:rFonts w:cstheme="minorHAnsi"/>
              </w:rPr>
              <w:t>robinson-garcia</w:t>
            </w:r>
            <w:r w:rsidRPr="00915955">
              <w:rPr>
                <w:rFonts w:cstheme="minorHAnsi"/>
              </w:rPr>
              <w:t>.com</w:t>
            </w:r>
          </w:p>
          <w:p w14:paraId="3D9CCB97" w14:textId="5AB751FD" w:rsidR="002060E2" w:rsidRPr="00DA042A" w:rsidRDefault="002060E2" w:rsidP="00CF3262">
            <w:pPr>
              <w:pStyle w:val="TextoN1-RobinsonGarcaH"/>
            </w:pPr>
            <w:r w:rsidRPr="00536814">
              <w:rPr>
                <w:rFonts w:cstheme="minorHAnsi"/>
              </w:rPr>
              <w:t>Dirección:</w:t>
            </w:r>
            <w:r w:rsidR="00FA2638">
              <w:rPr>
                <w:rFonts w:cstheme="minorHAnsi"/>
              </w:rPr>
              <w:t xml:space="preserve"> </w:t>
            </w:r>
            <w:r w:rsidR="00E3106D">
              <w:rPr>
                <w:rFonts w:cstheme="minorHAnsi"/>
              </w:rPr>
              <w:t>Morales</w:t>
            </w:r>
            <w:r w:rsidRPr="00536814">
              <w:rPr>
                <w:rFonts w:cstheme="minorHAnsi"/>
              </w:rPr>
              <w:t xml:space="preserve">, </w:t>
            </w:r>
            <w:r w:rsidR="00E3106D">
              <w:rPr>
                <w:rFonts w:cstheme="minorHAnsi"/>
              </w:rPr>
              <w:t>San Martín</w:t>
            </w:r>
            <w:r w:rsidRPr="00536814">
              <w:rPr>
                <w:rFonts w:cstheme="minorHAnsi"/>
              </w:rPr>
              <w:t xml:space="preserve">, </w:t>
            </w:r>
            <w:r w:rsidR="00E3106D">
              <w:rPr>
                <w:rFonts w:cstheme="minorHAnsi"/>
              </w:rPr>
              <w:t>San Martín</w:t>
            </w:r>
            <w:r w:rsidRPr="00536814">
              <w:rPr>
                <w:rFonts w:cstheme="minorHAnsi"/>
              </w:rPr>
              <w:t>, Perú</w:t>
            </w:r>
            <w:bookmarkEnd w:id="0"/>
          </w:p>
        </w:tc>
      </w:tr>
    </w:tbl>
    <w:p w14:paraId="520D143E" w14:textId="77777777" w:rsidR="002060E2" w:rsidRPr="00F83C81" w:rsidRDefault="002060E2" w:rsidP="002060E2">
      <w:pPr>
        <w:pBdr>
          <w:bottom w:val="single" w:sz="6" w:space="1" w:color="auto"/>
        </w:pBdr>
        <w:rPr>
          <w:sz w:val="12"/>
          <w:szCs w:val="1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8130"/>
      </w:tblGrid>
      <w:tr w:rsidR="002060E2" w14:paraId="3D9E8E8A" w14:textId="77777777" w:rsidTr="00CF3262">
        <w:tc>
          <w:tcPr>
            <w:tcW w:w="1116" w:type="pct"/>
          </w:tcPr>
          <w:p w14:paraId="5ACE5E65" w14:textId="77777777" w:rsidR="002060E2" w:rsidRDefault="002060E2" w:rsidP="00CF3262">
            <w:pPr>
              <w:pStyle w:val="TtuloN1-RobinsonGarcaH"/>
              <w:jc w:val="both"/>
            </w:pPr>
            <w:r>
              <w:t>datos personales</w:t>
            </w:r>
          </w:p>
          <w:p w14:paraId="3A083AA8" w14:textId="77777777" w:rsidR="002060E2" w:rsidRDefault="002060E2" w:rsidP="00CF3262">
            <w:pPr>
              <w:pStyle w:val="Texnegrita-RobinsonGarcaH"/>
            </w:pPr>
            <w:r w:rsidRPr="00961119">
              <w:t>D.N.I.:</w:t>
            </w:r>
          </w:p>
          <w:p w14:paraId="68BF236F" w14:textId="77777777" w:rsidR="002060E2" w:rsidRDefault="002060E2" w:rsidP="00CF3262">
            <w:pPr>
              <w:pStyle w:val="TextoN1-RobinsonGarcaH"/>
              <w:jc w:val="left"/>
            </w:pPr>
            <w:r>
              <w:t>123456789</w:t>
            </w:r>
          </w:p>
          <w:p w14:paraId="07BF4274" w14:textId="77777777" w:rsidR="002060E2" w:rsidRDefault="002060E2" w:rsidP="00CF3262">
            <w:pPr>
              <w:pStyle w:val="Texnegrita-RobinsonGarcaH"/>
            </w:pPr>
            <w:r w:rsidRPr="00961119">
              <w:t>RUC:</w:t>
            </w:r>
          </w:p>
          <w:p w14:paraId="4F65098C" w14:textId="542B8AF1" w:rsidR="002060E2" w:rsidRDefault="002060E2" w:rsidP="00CF3262">
            <w:pPr>
              <w:pStyle w:val="TextoN1-RobinsonGarcaH"/>
              <w:jc w:val="left"/>
            </w:pPr>
            <w:r w:rsidRPr="00961119">
              <w:t>10</w:t>
            </w:r>
            <w:r>
              <w:t>123456789</w:t>
            </w:r>
            <w:r w:rsidRPr="00961119">
              <w:t>1</w:t>
            </w:r>
          </w:p>
          <w:p w14:paraId="722C1C8B" w14:textId="77777777" w:rsidR="002060E2" w:rsidRDefault="002060E2" w:rsidP="00CF3262">
            <w:pPr>
              <w:pStyle w:val="Texnegrita-RobinsonGarcaH"/>
            </w:pPr>
            <w:r>
              <w:t>CAP:</w:t>
            </w:r>
          </w:p>
          <w:p w14:paraId="214FF4C9" w14:textId="77777777" w:rsidR="002060E2" w:rsidRDefault="002060E2" w:rsidP="00CF3262">
            <w:pPr>
              <w:pStyle w:val="TextoN1-RobinsonGarcaH"/>
              <w:jc w:val="left"/>
            </w:pPr>
            <w:r>
              <w:t>12345</w:t>
            </w:r>
          </w:p>
          <w:p w14:paraId="136E9944" w14:textId="77777777" w:rsidR="002060E2" w:rsidRDefault="002060E2" w:rsidP="00CF3262">
            <w:pPr>
              <w:pStyle w:val="Texnegrita-RobinsonGarcaH"/>
            </w:pPr>
            <w:r w:rsidRPr="00961119">
              <w:t>F</w:t>
            </w:r>
            <w:r>
              <w:t>. N.:</w:t>
            </w:r>
          </w:p>
          <w:p w14:paraId="14FA7BCE" w14:textId="77777777" w:rsidR="002060E2" w:rsidRDefault="002060E2" w:rsidP="00CF3262">
            <w:pPr>
              <w:pStyle w:val="TextoN1-RobinsonGarcaH"/>
              <w:jc w:val="left"/>
            </w:pPr>
            <w:r>
              <w:t>01</w:t>
            </w:r>
            <w:r w:rsidRPr="00961119">
              <w:t>/</w:t>
            </w:r>
            <w:r>
              <w:t>01</w:t>
            </w:r>
            <w:r w:rsidRPr="00961119">
              <w:t>/2000</w:t>
            </w:r>
          </w:p>
          <w:p w14:paraId="686C46DB" w14:textId="77777777" w:rsidR="002060E2" w:rsidRDefault="002060E2" w:rsidP="00CF3262">
            <w:pPr>
              <w:pStyle w:val="Texnegrita-RobinsonGarcaH"/>
            </w:pPr>
            <w:r w:rsidRPr="00961119">
              <w:t>Idiomas:</w:t>
            </w:r>
          </w:p>
          <w:p w14:paraId="1CE7222B" w14:textId="77777777" w:rsidR="002060E2" w:rsidRDefault="002060E2" w:rsidP="00CF3262">
            <w:pPr>
              <w:pStyle w:val="TextoN1-RobinsonGarcaH"/>
              <w:jc w:val="left"/>
            </w:pPr>
            <w:r>
              <w:t>E</w:t>
            </w:r>
            <w:r w:rsidRPr="00961119">
              <w:t>spañol (Nativo)</w:t>
            </w:r>
          </w:p>
          <w:p w14:paraId="6A168098" w14:textId="77777777" w:rsidR="002060E2" w:rsidRDefault="002060E2" w:rsidP="00CF3262">
            <w:pPr>
              <w:pStyle w:val="TextoN1-RobinsonGarcaH"/>
              <w:jc w:val="left"/>
            </w:pPr>
            <w:r>
              <w:t>I</w:t>
            </w:r>
            <w:r w:rsidRPr="00961119">
              <w:t>nglés (Intermedio II)</w:t>
            </w:r>
          </w:p>
          <w:p w14:paraId="7C50312A" w14:textId="77777777" w:rsidR="002060E2" w:rsidRDefault="002060E2" w:rsidP="00CF3262">
            <w:pPr>
              <w:pStyle w:val="Texnegrita-RobinsonGarcaH"/>
            </w:pPr>
            <w:r>
              <w:t>Lugar de N.:</w:t>
            </w:r>
          </w:p>
          <w:p w14:paraId="2B7B1251" w14:textId="77777777" w:rsidR="002060E2" w:rsidRDefault="002060E2" w:rsidP="00CF3262">
            <w:pPr>
              <w:pStyle w:val="TextoN1-RobinsonGarcaH"/>
              <w:jc w:val="left"/>
            </w:pPr>
            <w:r>
              <w:t>Lima, Perú</w:t>
            </w:r>
          </w:p>
          <w:p w14:paraId="2B7A8338" w14:textId="77777777" w:rsidR="002060E2" w:rsidRDefault="002060E2" w:rsidP="00CF3262">
            <w:pPr>
              <w:pStyle w:val="Texnegrita-RobinsonGarcaH"/>
            </w:pPr>
            <w:r>
              <w:t>Estado civil:</w:t>
            </w:r>
          </w:p>
          <w:p w14:paraId="1608D45D" w14:textId="77777777" w:rsidR="002060E2" w:rsidRDefault="002060E2" w:rsidP="00CF3262">
            <w:pPr>
              <w:pStyle w:val="TextoN1-RobinsonGarcaH"/>
              <w:jc w:val="left"/>
            </w:pPr>
            <w:r>
              <w:t>Casado</w:t>
            </w:r>
          </w:p>
          <w:p w14:paraId="6BC79F2B" w14:textId="77777777" w:rsidR="002060E2" w:rsidRDefault="002060E2" w:rsidP="00CF3262">
            <w:pPr>
              <w:pStyle w:val="Texnegrita-RobinsonGarcaH"/>
            </w:pPr>
            <w:r>
              <w:t>Licencias de manejo:</w:t>
            </w:r>
          </w:p>
          <w:p w14:paraId="643214FA" w14:textId="77777777" w:rsidR="002060E2" w:rsidRDefault="002060E2" w:rsidP="00CF3262">
            <w:pPr>
              <w:pStyle w:val="TextoN1-RobinsonGarcaH"/>
              <w:jc w:val="left"/>
            </w:pPr>
            <w:r>
              <w:t>Moto lineal</w:t>
            </w:r>
          </w:p>
          <w:p w14:paraId="705BAB6F" w14:textId="77777777" w:rsidR="002060E2" w:rsidRDefault="002060E2" w:rsidP="00CF3262">
            <w:pPr>
              <w:pStyle w:val="TextoN1-RobinsonGarcaH"/>
              <w:jc w:val="left"/>
            </w:pPr>
            <w:r>
              <w:t>Auto</w:t>
            </w:r>
          </w:p>
          <w:p w14:paraId="73FF92FE" w14:textId="6508B1EE" w:rsidR="004B4382" w:rsidRDefault="00EA0D07" w:rsidP="004B4382">
            <w:pPr>
              <w:pStyle w:val="Texnegrita-RobinsonGarcaH"/>
            </w:pPr>
            <w:r>
              <w:t>Pasaporte</w:t>
            </w:r>
            <w:r w:rsidR="004B4382">
              <w:t>:</w:t>
            </w:r>
          </w:p>
          <w:p w14:paraId="5531C97A" w14:textId="6C5B85E2" w:rsidR="002060E2" w:rsidRPr="00810230" w:rsidRDefault="00EA0D07" w:rsidP="004B4382">
            <w:pPr>
              <w:pStyle w:val="TextoN1-RobinsonGarcaH"/>
              <w:jc w:val="left"/>
            </w:pPr>
            <w:r>
              <w:t>123456789</w:t>
            </w:r>
          </w:p>
        </w:tc>
        <w:tc>
          <w:tcPr>
            <w:tcW w:w="3884" w:type="pct"/>
          </w:tcPr>
          <w:p w14:paraId="720B2848" w14:textId="77777777" w:rsidR="002060E2" w:rsidRDefault="002060E2" w:rsidP="00CF3262">
            <w:pPr>
              <w:pStyle w:val="TtuloN1-RobinsonGarcaH"/>
              <w:jc w:val="both"/>
            </w:pPr>
            <w:r>
              <w:t>perfil profesional</w:t>
            </w:r>
          </w:p>
          <w:p w14:paraId="59878EC3" w14:textId="55E31910" w:rsidR="00580789" w:rsidRPr="00580789" w:rsidRDefault="002E3653" w:rsidP="00580789">
            <w:pPr>
              <w:pStyle w:val="TextoN1-RobinsonGarcaH"/>
            </w:pPr>
            <w:r w:rsidRPr="00580789">
              <w:t>Texto de relleno para actualizar con información relevante</w:t>
            </w:r>
            <w:r w:rsidR="00580789" w:rsidRPr="00580789">
              <w:t>.</w:t>
            </w:r>
            <w:r w:rsidR="00580789">
              <w:t xml:space="preserve"> </w:t>
            </w:r>
            <w:r w:rsidR="00580789" w:rsidRPr="00580789">
              <w:t>Texto de relleno para actualizar con información relevante. Texto de relleno para actualizar con información relevante. Texto de relleno para actualizar con información relevante. Texto de relleno para actualizar con información relevante. Texto de relleno para actualizar con información relevante. Texto de relleno para actualizar con información relevante. Texto de relleno para actualizar con información relevante.</w:t>
            </w:r>
          </w:p>
          <w:p w14:paraId="0D1FC2D0" w14:textId="0CBE6CD6" w:rsidR="00580789" w:rsidRPr="00580789" w:rsidRDefault="00580789" w:rsidP="00580789">
            <w:pPr>
              <w:pStyle w:val="TextoN1-RobinsonGarcaH"/>
            </w:pPr>
            <w:r w:rsidRPr="00580789">
              <w:t>Texto de relleno para actualizar con información relevante. Texto de relleno para actualizar con información relevante. Texto de relleno para actualizar con información relevante. Texto de relleno para actualizar con información relevante Texto de relleno para actualizar con información relevante. Texto de relleno para actualizar con información relevante. Texto de relleno para actualizar con información relevante.</w:t>
            </w:r>
            <w:r w:rsidR="00032ACB">
              <w:t xml:space="preserve"> </w:t>
            </w:r>
            <w:r w:rsidRPr="00580789">
              <w:t>Texto de relleno para actualizar con información relevante</w:t>
            </w:r>
            <w:r>
              <w:t>.</w:t>
            </w:r>
            <w:r w:rsidRPr="00580789">
              <w:t xml:space="preserve"> Texto de relleno para actualizar con información relevante. </w:t>
            </w:r>
          </w:p>
          <w:p w14:paraId="5B83CE98" w14:textId="77777777" w:rsidR="002060E2" w:rsidRPr="007E63CF" w:rsidRDefault="002060E2" w:rsidP="00CF3262">
            <w:pPr>
              <w:pStyle w:val="TextoN1-RobinsonGarcaH"/>
            </w:pPr>
          </w:p>
          <w:p w14:paraId="6A998DC2" w14:textId="77777777" w:rsidR="002060E2" w:rsidRDefault="002060E2" w:rsidP="00CF3262">
            <w:pPr>
              <w:pStyle w:val="TtuloN1-RobinsonGarcaH"/>
            </w:pPr>
            <w:r>
              <w:t>formación profesional</w:t>
            </w:r>
          </w:p>
          <w:p w14:paraId="61431289" w14:textId="072E0AB6" w:rsidR="000613D2" w:rsidRDefault="000613D2" w:rsidP="000613D2">
            <w:pPr>
              <w:pStyle w:val="TexNInicio-RobinsonGarcaH"/>
            </w:pPr>
            <w:r>
              <w:t>Maestría en Arquitectura Bioclimática | Maestro</w:t>
            </w:r>
          </w:p>
          <w:p w14:paraId="652AF80B" w14:textId="77777777" w:rsidR="000613D2" w:rsidRDefault="000613D2" w:rsidP="000613D2">
            <w:pPr>
              <w:pStyle w:val="TextoN1-RobinsonGarcaH"/>
            </w:pPr>
            <w:r w:rsidRPr="003572EF">
              <w:t>Universidad</w:t>
            </w:r>
            <w:r>
              <w:t xml:space="preserve"> del Perú - Graduado con mérito</w:t>
            </w:r>
          </w:p>
          <w:p w14:paraId="3C7ABBE0" w14:textId="5C4A735A" w:rsidR="000613D2" w:rsidRDefault="000613D2" w:rsidP="000613D2">
            <w:pPr>
              <w:pStyle w:val="TextoN1-RobinsonGarcaH"/>
            </w:pPr>
            <w:r>
              <w:t>20</w:t>
            </w:r>
            <w:r w:rsidR="00CE0F8A">
              <w:t>22</w:t>
            </w:r>
            <w:r>
              <w:t xml:space="preserve"> - 202</w:t>
            </w:r>
            <w:r w:rsidR="00CE0F8A">
              <w:t>4</w:t>
            </w:r>
            <w:r>
              <w:t xml:space="preserve"> | Lima-Perú</w:t>
            </w:r>
          </w:p>
          <w:p w14:paraId="1FE044F0" w14:textId="5155F9EF" w:rsidR="002060E2" w:rsidRDefault="002060E2" w:rsidP="00CF3262">
            <w:pPr>
              <w:pStyle w:val="TexNInicio-RobinsonGarcaH"/>
            </w:pPr>
            <w:r>
              <w:t xml:space="preserve">Carrera profesional de Arquitectura | </w:t>
            </w:r>
            <w:r w:rsidR="003E1F4E">
              <w:t>Titulado</w:t>
            </w:r>
          </w:p>
          <w:p w14:paraId="79C16F85" w14:textId="21B1095D" w:rsidR="002060E2" w:rsidRDefault="002060E2" w:rsidP="00CF3262">
            <w:pPr>
              <w:pStyle w:val="TextoN1-RobinsonGarcaH"/>
            </w:pPr>
            <w:r w:rsidRPr="003572EF">
              <w:t>Universidad</w:t>
            </w:r>
            <w:r w:rsidR="00F616E4">
              <w:t xml:space="preserve"> </w:t>
            </w:r>
            <w:r>
              <w:t>del Perú - Graduado con mérito</w:t>
            </w:r>
          </w:p>
          <w:p w14:paraId="0CE03456" w14:textId="77777777" w:rsidR="002060E2" w:rsidRDefault="002060E2" w:rsidP="00CF3262">
            <w:pPr>
              <w:pStyle w:val="TextoN1-RobinsonGarcaH"/>
            </w:pPr>
            <w:r>
              <w:t>2017 - 2021 | Lima-Perú</w:t>
            </w:r>
          </w:p>
          <w:p w14:paraId="104473D4" w14:textId="77777777" w:rsidR="002060E2" w:rsidRDefault="002060E2" w:rsidP="00CF3262">
            <w:pPr>
              <w:pStyle w:val="Texnegrita-RobinsonGarcaH"/>
            </w:pPr>
            <w:r>
              <w:t>Primaria y Secundaria</w:t>
            </w:r>
          </w:p>
          <w:p w14:paraId="2D1C426A" w14:textId="77777777" w:rsidR="002060E2" w:rsidRDefault="002060E2" w:rsidP="00CF3262">
            <w:pPr>
              <w:pStyle w:val="TextoN1-RobinsonGarcaH"/>
            </w:pPr>
            <w:r>
              <w:t>Colegio del Perú</w:t>
            </w:r>
          </w:p>
          <w:p w14:paraId="302CB167" w14:textId="61796128" w:rsidR="002060E2" w:rsidRDefault="002060E2" w:rsidP="00CF3262">
            <w:pPr>
              <w:pStyle w:val="TextoN1-RobinsonGarcaH"/>
            </w:pPr>
            <w:r>
              <w:t xml:space="preserve">2006 </w:t>
            </w:r>
            <w:r w:rsidR="00CE0F8A">
              <w:t>–</w:t>
            </w:r>
            <w:r>
              <w:t xml:space="preserve"> 2011</w:t>
            </w:r>
            <w:r w:rsidR="00CE0F8A">
              <w:t xml:space="preserve">, </w:t>
            </w:r>
            <w:r>
              <w:t xml:space="preserve">2012 - 2016 | </w:t>
            </w:r>
            <w:r w:rsidR="00C837DE">
              <w:t>Lima</w:t>
            </w:r>
            <w:r>
              <w:t>-Perú</w:t>
            </w:r>
          </w:p>
        </w:tc>
      </w:tr>
      <w:tr w:rsidR="002060E2" w14:paraId="0C5B7602" w14:textId="77777777" w:rsidTr="00CF3262">
        <w:tc>
          <w:tcPr>
            <w:tcW w:w="1116" w:type="pct"/>
          </w:tcPr>
          <w:p w14:paraId="06CF20F9" w14:textId="77777777" w:rsidR="002060E2" w:rsidRDefault="002060E2" w:rsidP="00CF3262">
            <w:pPr>
              <w:pStyle w:val="TtuloN1-RobinsonGarcaH"/>
              <w:jc w:val="both"/>
            </w:pPr>
          </w:p>
        </w:tc>
        <w:tc>
          <w:tcPr>
            <w:tcW w:w="3884" w:type="pct"/>
          </w:tcPr>
          <w:p w14:paraId="5330A5F4" w14:textId="77777777" w:rsidR="002060E2" w:rsidRDefault="002060E2" w:rsidP="00CF3262">
            <w:pPr>
              <w:pStyle w:val="TtuloN1-RobinsonGarcaH"/>
              <w:jc w:val="both"/>
            </w:pPr>
          </w:p>
        </w:tc>
      </w:tr>
    </w:tbl>
    <w:p w14:paraId="2BCAE193" w14:textId="77777777" w:rsidR="002060E2" w:rsidRPr="00F83C81" w:rsidRDefault="002060E2" w:rsidP="002060E2">
      <w:pPr>
        <w:pBdr>
          <w:bottom w:val="single" w:sz="6" w:space="1" w:color="auto"/>
        </w:pBdr>
        <w:rPr>
          <w:sz w:val="12"/>
          <w:szCs w:val="1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1861"/>
        <w:gridCol w:w="2093"/>
        <w:gridCol w:w="2093"/>
        <w:gridCol w:w="2085"/>
      </w:tblGrid>
      <w:tr w:rsidR="002060E2" w14:paraId="291E3D75" w14:textId="77777777" w:rsidTr="00CF3262">
        <w:tc>
          <w:tcPr>
            <w:tcW w:w="1115" w:type="pct"/>
          </w:tcPr>
          <w:p w14:paraId="213C9CBF" w14:textId="77777777" w:rsidR="002060E2" w:rsidRDefault="002060E2" w:rsidP="00CF3262">
            <w:pPr>
              <w:pStyle w:val="TtuloN1-RobinsonGarcaH"/>
            </w:pPr>
            <w:r>
              <w:t>habilidades</w:t>
            </w:r>
          </w:p>
        </w:tc>
        <w:tc>
          <w:tcPr>
            <w:tcW w:w="889" w:type="pct"/>
          </w:tcPr>
          <w:p w14:paraId="2D5604C9" w14:textId="77777777" w:rsidR="002060E2" w:rsidRPr="00045B3A" w:rsidRDefault="002060E2" w:rsidP="00CF3262">
            <w:pPr>
              <w:pStyle w:val="TexNInicio-RobinsonGarcaH"/>
            </w:pPr>
            <w:r w:rsidRPr="00045B3A">
              <w:t>Blandas</w:t>
            </w:r>
          </w:p>
          <w:p w14:paraId="58024BBD" w14:textId="77777777" w:rsidR="002060E2" w:rsidRPr="00045B3A" w:rsidRDefault="002060E2" w:rsidP="00CF3262">
            <w:pPr>
              <w:pStyle w:val="TextoN1-RobinsonGarcaH"/>
              <w:jc w:val="left"/>
            </w:pPr>
            <w:r>
              <w:t>Habilidad de o</w:t>
            </w:r>
            <w:r w:rsidRPr="00045B3A">
              <w:t>rganización</w:t>
            </w:r>
          </w:p>
          <w:p w14:paraId="6B207EC1" w14:textId="77777777" w:rsidR="002060E2" w:rsidRPr="00045B3A" w:rsidRDefault="002060E2" w:rsidP="00CF3262">
            <w:pPr>
              <w:pStyle w:val="TextoN1-RobinsonGarcaH"/>
              <w:jc w:val="left"/>
            </w:pPr>
            <w:r>
              <w:t xml:space="preserve">Habilidad de </w:t>
            </w:r>
            <w:r w:rsidRPr="00045B3A">
              <w:t>liderazgo</w:t>
            </w:r>
          </w:p>
          <w:p w14:paraId="58AB9DEF" w14:textId="77777777" w:rsidR="002060E2" w:rsidRDefault="002060E2" w:rsidP="00CF3262">
            <w:pPr>
              <w:pStyle w:val="TextoN1-RobinsonGarcaH"/>
              <w:jc w:val="left"/>
            </w:pPr>
          </w:p>
        </w:tc>
        <w:tc>
          <w:tcPr>
            <w:tcW w:w="1000" w:type="pct"/>
          </w:tcPr>
          <w:p w14:paraId="4AD6C259" w14:textId="77777777" w:rsidR="002060E2" w:rsidRPr="00F56A51" w:rsidRDefault="002060E2" w:rsidP="00CF3262">
            <w:pPr>
              <w:pStyle w:val="TextoN1-RobinsonGarcaH"/>
              <w:jc w:val="left"/>
              <w:rPr>
                <w:sz w:val="30"/>
                <w:szCs w:val="30"/>
              </w:rPr>
            </w:pPr>
          </w:p>
          <w:p w14:paraId="2BEAB915" w14:textId="77777777" w:rsidR="002060E2" w:rsidRPr="00045B3A" w:rsidRDefault="002060E2" w:rsidP="00CF3262">
            <w:pPr>
              <w:pStyle w:val="TextoN1-RobinsonGarcaH"/>
              <w:jc w:val="left"/>
            </w:pPr>
            <w:r w:rsidRPr="00045B3A">
              <w:t>Habilidad estética</w:t>
            </w:r>
          </w:p>
          <w:p w14:paraId="66CB31EB" w14:textId="77777777" w:rsidR="002060E2" w:rsidRPr="00045B3A" w:rsidRDefault="002060E2" w:rsidP="00CF3262">
            <w:pPr>
              <w:pStyle w:val="TextoN1-RobinsonGarcaH"/>
              <w:jc w:val="left"/>
            </w:pPr>
            <w:r w:rsidRPr="00045B3A">
              <w:t>Trabajo en equipo</w:t>
            </w:r>
          </w:p>
          <w:p w14:paraId="1C46F5AA" w14:textId="77777777" w:rsidR="002060E2" w:rsidRPr="00045B3A" w:rsidRDefault="002060E2" w:rsidP="00CF3262">
            <w:pPr>
              <w:pStyle w:val="TextoN1-RobinsonGarcaH"/>
              <w:jc w:val="left"/>
            </w:pPr>
            <w:r w:rsidRPr="00045B3A">
              <w:t>Adaptabilidad</w:t>
            </w:r>
          </w:p>
          <w:p w14:paraId="694B46CF" w14:textId="77777777" w:rsidR="002060E2" w:rsidRDefault="002060E2" w:rsidP="00CF3262">
            <w:pPr>
              <w:pStyle w:val="TextoN1-RobinsonGarcaH"/>
              <w:jc w:val="left"/>
            </w:pPr>
            <w:r w:rsidRPr="00045B3A">
              <w:t>Proactivo</w:t>
            </w:r>
          </w:p>
          <w:p w14:paraId="07E85B0E" w14:textId="77777777" w:rsidR="002060E2" w:rsidRDefault="002060E2" w:rsidP="00CF3262">
            <w:pPr>
              <w:pStyle w:val="TextoN1-RobinsonGarcaH"/>
            </w:pPr>
          </w:p>
        </w:tc>
        <w:tc>
          <w:tcPr>
            <w:tcW w:w="1000" w:type="pct"/>
          </w:tcPr>
          <w:p w14:paraId="77F9D21E" w14:textId="77777777" w:rsidR="002060E2" w:rsidRPr="00045B3A" w:rsidRDefault="002060E2" w:rsidP="00CF3262">
            <w:pPr>
              <w:pStyle w:val="TexNInicio-RobinsonGarcaH"/>
            </w:pPr>
            <w:r w:rsidRPr="00045B3A">
              <w:t>Duras</w:t>
            </w:r>
          </w:p>
          <w:p w14:paraId="45FEC548" w14:textId="77777777" w:rsidR="002060E2" w:rsidRPr="00045B3A" w:rsidRDefault="002060E2" w:rsidP="00CF3262">
            <w:pPr>
              <w:pStyle w:val="TextoN1-RobinsonGarcaH"/>
              <w:jc w:val="left"/>
            </w:pPr>
            <w:r w:rsidRPr="00045B3A">
              <w:t>Manejo de programas</w:t>
            </w:r>
          </w:p>
          <w:p w14:paraId="59E322B6" w14:textId="77777777" w:rsidR="002060E2" w:rsidRDefault="002060E2" w:rsidP="00CF3262">
            <w:pPr>
              <w:pStyle w:val="TextoN1-RobinsonGarcaH"/>
              <w:jc w:val="left"/>
            </w:pPr>
            <w:r w:rsidRPr="00045B3A">
              <w:t>Desarrollo de expedientes</w:t>
            </w:r>
          </w:p>
          <w:p w14:paraId="79B78BDC" w14:textId="77777777" w:rsidR="002060E2" w:rsidRPr="00045B3A" w:rsidRDefault="002060E2" w:rsidP="00CF3262">
            <w:pPr>
              <w:pStyle w:val="TextoN1-RobinsonGarcaH"/>
              <w:jc w:val="left"/>
            </w:pPr>
            <w:r>
              <w:t>Diseño de Arq.</w:t>
            </w:r>
          </w:p>
        </w:tc>
        <w:tc>
          <w:tcPr>
            <w:tcW w:w="997" w:type="pct"/>
          </w:tcPr>
          <w:p w14:paraId="117D7EC5" w14:textId="77777777" w:rsidR="002060E2" w:rsidRPr="00F56A51" w:rsidRDefault="002060E2" w:rsidP="00CF3262">
            <w:pPr>
              <w:pStyle w:val="TextoN1-RobinsonGarcaH"/>
              <w:jc w:val="left"/>
              <w:rPr>
                <w:sz w:val="30"/>
                <w:szCs w:val="30"/>
              </w:rPr>
            </w:pPr>
          </w:p>
          <w:p w14:paraId="16750B2F" w14:textId="77777777" w:rsidR="002060E2" w:rsidRDefault="002060E2" w:rsidP="00CF3262">
            <w:pPr>
              <w:pStyle w:val="TextoN1-RobinsonGarcaH"/>
              <w:jc w:val="left"/>
            </w:pPr>
            <w:r>
              <w:t>Manejo de diseño gráfico</w:t>
            </w:r>
          </w:p>
          <w:p w14:paraId="233AC5B8" w14:textId="77777777" w:rsidR="002060E2" w:rsidRDefault="002060E2" w:rsidP="00CF3262">
            <w:pPr>
              <w:pStyle w:val="TextoN1-RobinsonGarcaH"/>
              <w:jc w:val="left"/>
            </w:pPr>
            <w:r>
              <w:t>Conocimiento en ventas</w:t>
            </w:r>
          </w:p>
          <w:p w14:paraId="20BFEDCD" w14:textId="77777777" w:rsidR="002060E2" w:rsidRDefault="002060E2" w:rsidP="00CF3262">
            <w:pPr>
              <w:pStyle w:val="TextoN1-RobinsonGarcaH"/>
              <w:jc w:val="left"/>
            </w:pPr>
            <w:r>
              <w:t>Redacción</w:t>
            </w:r>
          </w:p>
          <w:p w14:paraId="7E128FA9" w14:textId="77777777" w:rsidR="002060E2" w:rsidRPr="00323BF4" w:rsidRDefault="002060E2" w:rsidP="00CF3262">
            <w:pPr>
              <w:pStyle w:val="TextoN1-RobinsonGarcaH"/>
              <w:jc w:val="left"/>
              <w:rPr>
                <w:sz w:val="12"/>
                <w:szCs w:val="12"/>
              </w:rPr>
            </w:pPr>
          </w:p>
        </w:tc>
      </w:tr>
    </w:tbl>
    <w:p w14:paraId="08287D1C" w14:textId="77777777" w:rsidR="002060E2" w:rsidRPr="00F83C81" w:rsidRDefault="002060E2" w:rsidP="002060E2">
      <w:pPr>
        <w:pBdr>
          <w:bottom w:val="single" w:sz="6" w:space="1" w:color="auto"/>
        </w:pBdr>
        <w:rPr>
          <w:sz w:val="12"/>
          <w:szCs w:val="1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040"/>
        <w:gridCol w:w="2037"/>
        <w:gridCol w:w="2035"/>
        <w:gridCol w:w="2030"/>
      </w:tblGrid>
      <w:tr w:rsidR="002060E2" w14:paraId="0058225A" w14:textId="77777777" w:rsidTr="00CF3262">
        <w:tc>
          <w:tcPr>
            <w:tcW w:w="1110" w:type="pct"/>
          </w:tcPr>
          <w:p w14:paraId="14545937" w14:textId="77777777" w:rsidR="002060E2" w:rsidRDefault="002060E2" w:rsidP="00CF3262">
            <w:pPr>
              <w:pStyle w:val="TtuloN1-RobinsonGarcaH"/>
            </w:pPr>
            <w:r>
              <w:t xml:space="preserve">manejo de </w:t>
            </w:r>
            <w:r w:rsidRPr="003572EF">
              <w:t>software</w:t>
            </w:r>
            <w:r>
              <w:t>´s</w:t>
            </w:r>
          </w:p>
        </w:tc>
        <w:tc>
          <w:tcPr>
            <w:tcW w:w="974" w:type="pct"/>
          </w:tcPr>
          <w:p w14:paraId="02EF55BF" w14:textId="77777777" w:rsidR="002060E2" w:rsidRPr="00F260B2" w:rsidRDefault="002060E2" w:rsidP="00CF3262">
            <w:pPr>
              <w:pStyle w:val="TexNInicio-RobinsonGarcaH"/>
            </w:pPr>
            <w:r>
              <w:t xml:space="preserve">Arq. </w:t>
            </w:r>
            <w:r w:rsidRPr="00F260B2">
              <w:t>2D y 3D</w:t>
            </w:r>
          </w:p>
          <w:p w14:paraId="32B92DCB" w14:textId="77777777" w:rsidR="002060E2" w:rsidRPr="008248EC" w:rsidRDefault="002060E2" w:rsidP="00CF3262">
            <w:pPr>
              <w:pStyle w:val="TextoN1-RobinsonGarcaH"/>
            </w:pPr>
            <w:r w:rsidRPr="008248EC">
              <w:t>Archicad Arq. 4/5</w:t>
            </w:r>
          </w:p>
          <w:p w14:paraId="051EA170" w14:textId="77777777" w:rsidR="002060E2" w:rsidRPr="008248EC" w:rsidRDefault="002060E2" w:rsidP="00CF3262">
            <w:pPr>
              <w:pStyle w:val="TextoN1-RobinsonGarcaH"/>
            </w:pPr>
            <w:r w:rsidRPr="008248EC">
              <w:t>Revit Arq. 3/5</w:t>
            </w:r>
          </w:p>
          <w:p w14:paraId="03240442" w14:textId="77777777" w:rsidR="002060E2" w:rsidRPr="008248EC" w:rsidRDefault="002060E2" w:rsidP="00CF3262">
            <w:pPr>
              <w:pStyle w:val="TextoN1-RobinsonGarcaH"/>
            </w:pPr>
            <w:r w:rsidRPr="008248EC">
              <w:t>AutoCad 2D 4/5</w:t>
            </w:r>
          </w:p>
          <w:p w14:paraId="40D57151" w14:textId="77777777" w:rsidR="002060E2" w:rsidRDefault="002060E2" w:rsidP="00CF3262">
            <w:pPr>
              <w:pStyle w:val="TextoN1-RobinsonGarcaH"/>
            </w:pPr>
            <w:r w:rsidRPr="008248EC">
              <w:t>SkepchUp 4/5</w:t>
            </w:r>
          </w:p>
          <w:p w14:paraId="17C3FECB" w14:textId="07F66AB6" w:rsidR="0000114B" w:rsidRDefault="00082A49" w:rsidP="00CF3262">
            <w:pPr>
              <w:pStyle w:val="TextoN1-RobinsonGarcaH"/>
            </w:pPr>
            <w:r w:rsidRPr="00082A49">
              <w:t>Rhinoceros 3D</w:t>
            </w:r>
            <w:r w:rsidR="00032ACB">
              <w:t xml:space="preserve"> 3</w:t>
            </w:r>
            <w:r w:rsidR="00032ACB" w:rsidRPr="008248EC">
              <w:t>/5</w:t>
            </w:r>
          </w:p>
        </w:tc>
        <w:tc>
          <w:tcPr>
            <w:tcW w:w="973" w:type="pct"/>
          </w:tcPr>
          <w:p w14:paraId="551268AB" w14:textId="77777777" w:rsidR="002060E2" w:rsidRPr="00F260B2" w:rsidRDefault="002060E2" w:rsidP="00CF3262">
            <w:pPr>
              <w:pStyle w:val="TexNInicio-RobinsonGarcaH"/>
            </w:pPr>
            <w:r w:rsidRPr="00F260B2">
              <w:t>Renderizado</w:t>
            </w:r>
          </w:p>
          <w:p w14:paraId="3E465E6F" w14:textId="77777777" w:rsidR="002060E2" w:rsidRPr="00F260B2" w:rsidRDefault="002060E2" w:rsidP="00CF3262">
            <w:pPr>
              <w:pStyle w:val="TextoN1-RobinsonGarcaH"/>
              <w:jc w:val="left"/>
            </w:pPr>
            <w:r w:rsidRPr="00F260B2">
              <w:t>Twinmotion 4/5</w:t>
            </w:r>
          </w:p>
          <w:p w14:paraId="2CA19AE6" w14:textId="77777777" w:rsidR="002060E2" w:rsidRPr="00F260B2" w:rsidRDefault="002060E2" w:rsidP="00CF3262">
            <w:pPr>
              <w:pStyle w:val="TextoN1-RobinsonGarcaH"/>
              <w:jc w:val="left"/>
            </w:pPr>
            <w:r w:rsidRPr="00F260B2">
              <w:t>Enscape 4/5</w:t>
            </w:r>
          </w:p>
          <w:p w14:paraId="4EC02379" w14:textId="77777777" w:rsidR="002060E2" w:rsidRPr="00F260B2" w:rsidRDefault="002060E2" w:rsidP="00CF3262">
            <w:pPr>
              <w:pStyle w:val="TextoN1-RobinsonGarcaH"/>
              <w:jc w:val="left"/>
            </w:pPr>
            <w:r w:rsidRPr="00F260B2">
              <w:t>Lumion 4/5</w:t>
            </w:r>
          </w:p>
          <w:p w14:paraId="3C1DC275" w14:textId="77777777" w:rsidR="002060E2" w:rsidRDefault="002060E2" w:rsidP="00CF3262">
            <w:pPr>
              <w:pStyle w:val="TextoN1-RobinsonGarcaH"/>
            </w:pPr>
            <w:r w:rsidRPr="00F260B2">
              <w:t>V-Ray 3/5</w:t>
            </w:r>
          </w:p>
        </w:tc>
        <w:tc>
          <w:tcPr>
            <w:tcW w:w="972" w:type="pct"/>
          </w:tcPr>
          <w:p w14:paraId="5CB9D2C0" w14:textId="77777777" w:rsidR="002060E2" w:rsidRPr="00F260B2" w:rsidRDefault="002060E2" w:rsidP="00CF3262">
            <w:pPr>
              <w:pStyle w:val="TexNInicio-RobinsonGarcaH"/>
            </w:pPr>
            <w:r w:rsidRPr="00F260B2">
              <w:t xml:space="preserve">Edición y video </w:t>
            </w:r>
          </w:p>
          <w:p w14:paraId="5FD6FE31" w14:textId="77777777" w:rsidR="002060E2" w:rsidRPr="00F260B2" w:rsidRDefault="002060E2" w:rsidP="00CF3262">
            <w:pPr>
              <w:pStyle w:val="TextoN1-RobinsonGarcaH"/>
              <w:jc w:val="left"/>
            </w:pPr>
            <w:r w:rsidRPr="00F260B2">
              <w:t>Photoshop 3/5</w:t>
            </w:r>
          </w:p>
          <w:p w14:paraId="55E293F6" w14:textId="77777777" w:rsidR="002060E2" w:rsidRPr="00F260B2" w:rsidRDefault="002060E2" w:rsidP="00CF3262">
            <w:pPr>
              <w:pStyle w:val="TextoN1-RobinsonGarcaH"/>
            </w:pPr>
            <w:r w:rsidRPr="00F260B2">
              <w:t xml:space="preserve">InDesign 3/5               </w:t>
            </w:r>
          </w:p>
          <w:p w14:paraId="70532F5D" w14:textId="77777777" w:rsidR="002060E2" w:rsidRPr="00F260B2" w:rsidRDefault="002060E2" w:rsidP="00CF3262">
            <w:pPr>
              <w:pStyle w:val="TextoN1-RobinsonGarcaH"/>
            </w:pPr>
            <w:r w:rsidRPr="00F260B2">
              <w:t xml:space="preserve">Illustrator 3/5 </w:t>
            </w:r>
          </w:p>
          <w:p w14:paraId="424CEB4F" w14:textId="77777777" w:rsidR="002060E2" w:rsidRPr="00F260B2" w:rsidRDefault="002060E2" w:rsidP="00CF3262">
            <w:pPr>
              <w:pStyle w:val="TextoN1-RobinsonGarcaH"/>
            </w:pPr>
            <w:r w:rsidRPr="00F260B2">
              <w:t xml:space="preserve">Premiere 2/5            </w:t>
            </w:r>
          </w:p>
          <w:p w14:paraId="1BEC1E87" w14:textId="77777777" w:rsidR="002060E2" w:rsidRDefault="002060E2" w:rsidP="00CF3262">
            <w:pPr>
              <w:pStyle w:val="TextoN1-RobinsonGarcaH"/>
            </w:pPr>
            <w:r w:rsidRPr="00F260B2">
              <w:t>Filmora 4/5</w:t>
            </w:r>
          </w:p>
        </w:tc>
        <w:tc>
          <w:tcPr>
            <w:tcW w:w="970" w:type="pct"/>
          </w:tcPr>
          <w:p w14:paraId="4C5BD8F0" w14:textId="77777777" w:rsidR="002060E2" w:rsidRPr="00F260B2" w:rsidRDefault="002060E2" w:rsidP="00CF3262">
            <w:pPr>
              <w:pStyle w:val="TexNInicio-RobinsonGarcaH"/>
            </w:pPr>
            <w:r w:rsidRPr="00F260B2">
              <w:t>Otros</w:t>
            </w:r>
          </w:p>
          <w:p w14:paraId="7A9E5C5B" w14:textId="77777777" w:rsidR="002060E2" w:rsidRPr="00F260B2" w:rsidRDefault="002060E2" w:rsidP="00CF3262">
            <w:pPr>
              <w:pStyle w:val="TextoN1-RobinsonGarcaH"/>
              <w:jc w:val="left"/>
            </w:pPr>
            <w:r w:rsidRPr="00F260B2">
              <w:t xml:space="preserve">PowerPoint 4/5           </w:t>
            </w:r>
          </w:p>
          <w:p w14:paraId="284A01DA" w14:textId="77777777" w:rsidR="002060E2" w:rsidRPr="00F260B2" w:rsidRDefault="002060E2" w:rsidP="00CF3262">
            <w:pPr>
              <w:pStyle w:val="TextoN1-RobinsonGarcaH"/>
              <w:jc w:val="left"/>
            </w:pPr>
            <w:r w:rsidRPr="00F260B2">
              <w:t xml:space="preserve">Word 4/5                    </w:t>
            </w:r>
          </w:p>
          <w:p w14:paraId="3A35C629" w14:textId="77777777" w:rsidR="002060E2" w:rsidRPr="00F260B2" w:rsidRDefault="002060E2" w:rsidP="00CF3262">
            <w:pPr>
              <w:pStyle w:val="TextoN1-RobinsonGarcaH"/>
              <w:jc w:val="left"/>
            </w:pPr>
            <w:r w:rsidRPr="00F260B2">
              <w:t xml:space="preserve">Excel 4/5               </w:t>
            </w:r>
          </w:p>
          <w:p w14:paraId="3BFFF50D" w14:textId="77777777" w:rsidR="002060E2" w:rsidRPr="00F260B2" w:rsidRDefault="002060E2" w:rsidP="00CF3262">
            <w:pPr>
              <w:pStyle w:val="TextoN1-RobinsonGarcaH"/>
              <w:jc w:val="left"/>
            </w:pPr>
            <w:r w:rsidRPr="00F260B2">
              <w:t>Publisher 4/5</w:t>
            </w:r>
          </w:p>
          <w:p w14:paraId="6568CB9D" w14:textId="77777777" w:rsidR="002060E2" w:rsidRDefault="002060E2" w:rsidP="00CF3262">
            <w:pPr>
              <w:pStyle w:val="TextoN1-RobinsonGarcaH"/>
            </w:pPr>
            <w:r w:rsidRPr="00F260B2">
              <w:t>Draw.io 4/5</w:t>
            </w:r>
          </w:p>
        </w:tc>
      </w:tr>
    </w:tbl>
    <w:p w14:paraId="43220826" w14:textId="77777777" w:rsidR="00D335A9" w:rsidRPr="00F83C81" w:rsidRDefault="00D335A9" w:rsidP="002060E2">
      <w:pPr>
        <w:pBdr>
          <w:bottom w:val="single" w:sz="6" w:space="1" w:color="auto"/>
        </w:pBdr>
        <w:rPr>
          <w:sz w:val="12"/>
          <w:szCs w:val="1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8143"/>
      </w:tblGrid>
      <w:tr w:rsidR="002060E2" w14:paraId="3775978E" w14:textId="77777777" w:rsidTr="00CF3262">
        <w:tc>
          <w:tcPr>
            <w:tcW w:w="1110" w:type="pct"/>
          </w:tcPr>
          <w:p w14:paraId="09C19A25" w14:textId="77777777" w:rsidR="002060E2" w:rsidRPr="00BA0FC8" w:rsidRDefault="002060E2" w:rsidP="00CF3262">
            <w:pPr>
              <w:pStyle w:val="TtuloN1-RobinsonGarcaH"/>
              <w:rPr>
                <w:lang w:val="es" w:eastAsia="es-PE"/>
              </w:rPr>
            </w:pPr>
            <w:bookmarkStart w:id="2" w:name="_Hlk150074448"/>
            <w:r w:rsidRPr="00F260B2">
              <w:t>experiencia</w:t>
            </w:r>
            <w:r w:rsidRPr="00BA0FC8">
              <w:t xml:space="preserve"> laboral</w:t>
            </w:r>
          </w:p>
        </w:tc>
        <w:tc>
          <w:tcPr>
            <w:tcW w:w="3890" w:type="pct"/>
          </w:tcPr>
          <w:p w14:paraId="6343400D" w14:textId="32D43C60" w:rsidR="002060E2" w:rsidRPr="00FB66EE" w:rsidRDefault="00580789" w:rsidP="00FB66EE">
            <w:pPr>
              <w:pStyle w:val="TexNInicio-RobinsonGarcaH"/>
            </w:pPr>
            <w:bookmarkStart w:id="3" w:name="_Hlk150074417"/>
            <w:r w:rsidRPr="00FB66EE">
              <w:t xml:space="preserve">EMPRESA DE ARQUITECTURA </w:t>
            </w:r>
            <w:r w:rsidR="00106CCE">
              <w:t xml:space="preserve">ABC </w:t>
            </w:r>
            <w:r w:rsidR="00A256F7" w:rsidRPr="00FB66EE">
              <w:t xml:space="preserve">S.A.C. </w:t>
            </w:r>
            <w:r w:rsidR="002060E2" w:rsidRPr="00FB66EE">
              <w:t>| Cargo de Arquitecto</w:t>
            </w:r>
          </w:p>
          <w:p w14:paraId="25FD1EEC" w14:textId="6A8D0025" w:rsidR="002060E2" w:rsidRPr="009659F0" w:rsidRDefault="00580789" w:rsidP="00CF3262">
            <w:pPr>
              <w:pStyle w:val="TextoN1-RobinsonGarcaH"/>
            </w:pPr>
            <w:r w:rsidRPr="009659F0">
              <w:rPr>
                <w:rStyle w:val="TextoN1-RobinsonGarcaHCar"/>
              </w:rPr>
              <w:t>01</w:t>
            </w:r>
            <w:r w:rsidR="002060E2" w:rsidRPr="009659F0">
              <w:rPr>
                <w:rStyle w:val="TextoN1-RobinsonGarcaHCar"/>
              </w:rPr>
              <w:t xml:space="preserve"> noviembre de 2023</w:t>
            </w:r>
            <w:r w:rsidR="002060E2" w:rsidRPr="009659F0">
              <w:t xml:space="preserve"> – actualidad | </w:t>
            </w:r>
            <w:r w:rsidRPr="009659F0">
              <w:t>Lima</w:t>
            </w:r>
            <w:r w:rsidR="002060E2" w:rsidRPr="009659F0">
              <w:t xml:space="preserve">-Perú | +51 </w:t>
            </w:r>
            <w:r w:rsidRPr="009659F0">
              <w:t>123456789</w:t>
            </w:r>
          </w:p>
          <w:p w14:paraId="31F03051" w14:textId="77777777" w:rsidR="009659F0" w:rsidRPr="009659F0" w:rsidRDefault="009659F0" w:rsidP="009659F0">
            <w:pPr>
              <w:pStyle w:val="ListaN2-RobinsonGarcaH"/>
            </w:pPr>
            <w:r w:rsidRPr="009659F0">
              <w:t>Conceptualización, diseño y elaboración de planos en la especialidad de Arquitectura.</w:t>
            </w:r>
          </w:p>
          <w:p w14:paraId="667A6180" w14:textId="77777777" w:rsidR="009659F0" w:rsidRPr="009659F0" w:rsidRDefault="009659F0" w:rsidP="009659F0">
            <w:pPr>
              <w:pStyle w:val="ListaN2-RobinsonGarcaH"/>
            </w:pPr>
            <w:r w:rsidRPr="009659F0">
              <w:t>Modelado en 3D, renderizado y postproducción con software Archicad, SkechUp, Enscape y Photoshop.</w:t>
            </w:r>
          </w:p>
          <w:p w14:paraId="7FFB4FAD" w14:textId="77777777" w:rsidR="009659F0" w:rsidRPr="009659F0" w:rsidRDefault="009659F0" w:rsidP="009659F0">
            <w:pPr>
              <w:pStyle w:val="ListaN2-RobinsonGarcaH"/>
            </w:pPr>
            <w:r w:rsidRPr="009659F0">
              <w:t>Asistente en elaboración de expedientes técnicos (tanto privados como para el estado) de edificaciones.</w:t>
            </w:r>
          </w:p>
          <w:p w14:paraId="672C9A6E" w14:textId="77777777" w:rsidR="009659F0" w:rsidRPr="009659F0" w:rsidRDefault="009659F0" w:rsidP="009659F0">
            <w:pPr>
              <w:pStyle w:val="ListaN2-RobinsonGarcaH"/>
            </w:pPr>
            <w:r w:rsidRPr="009659F0">
              <w:t>Asistente en elaboración de planos de instalaciones sanitarias y eléctricas.</w:t>
            </w:r>
          </w:p>
          <w:p w14:paraId="352D4E18" w14:textId="77777777" w:rsidR="009659F0" w:rsidRPr="009659F0" w:rsidRDefault="009659F0" w:rsidP="009659F0">
            <w:pPr>
              <w:pStyle w:val="ListaN2-RobinsonGarcaH"/>
            </w:pPr>
            <w:r w:rsidRPr="009659F0">
              <w:t xml:space="preserve">Saneamiento de predios urbanos: subdivisiones, acumulaciones, rectificaciones de áreas y linderos y certificados de posesión. </w:t>
            </w:r>
          </w:p>
          <w:p w14:paraId="47AA391D" w14:textId="77777777" w:rsidR="009659F0" w:rsidRDefault="009659F0" w:rsidP="009659F0">
            <w:pPr>
              <w:pStyle w:val="ListaN2"/>
              <w:numPr>
                <w:ilvl w:val="0"/>
                <w:numId w:val="1"/>
              </w:numPr>
              <w:ind w:left="527" w:hanging="357"/>
            </w:pPr>
            <w:r w:rsidRPr="009659F0">
              <w:t xml:space="preserve">Licencias de edificación y licencias de funcionamiento. </w:t>
            </w:r>
          </w:p>
          <w:p w14:paraId="0B1D8254" w14:textId="121EEE57" w:rsidR="009659F0" w:rsidRPr="009659F0" w:rsidRDefault="009659F0" w:rsidP="009659F0">
            <w:pPr>
              <w:pStyle w:val="ListaN2"/>
              <w:numPr>
                <w:ilvl w:val="0"/>
                <w:numId w:val="1"/>
              </w:numPr>
              <w:ind w:left="527" w:hanging="357"/>
            </w:pPr>
            <w:r w:rsidRPr="009659F0">
              <w:t>Otras funciones encargadas propias de la consultoría y ejecución de proyectos.</w:t>
            </w:r>
          </w:p>
          <w:p w14:paraId="2619CA48" w14:textId="061D7516" w:rsidR="009659F0" w:rsidRPr="009659F0" w:rsidRDefault="009659F0" w:rsidP="009659F0">
            <w:pPr>
              <w:pStyle w:val="ListaN2-RobinsonGarcaH"/>
            </w:pPr>
            <w:r w:rsidRPr="009659F0">
              <w:t>Atención y asesoramiento al cliente en campo y en oficina.</w:t>
            </w:r>
          </w:p>
          <w:p w14:paraId="49D4D21E" w14:textId="7B6AEE20" w:rsidR="002060E2" w:rsidRDefault="00580789" w:rsidP="00FB66EE">
            <w:pPr>
              <w:pStyle w:val="TexNInicio-RobinsonGarcaH"/>
            </w:pPr>
            <w:r w:rsidRPr="00FB66EE">
              <w:t xml:space="preserve">EMPRESA DE ARQUITECTURA </w:t>
            </w:r>
            <w:r w:rsidR="00106CCE">
              <w:t>DEF</w:t>
            </w:r>
            <w:r w:rsidR="00032ACB">
              <w:t xml:space="preserve"> </w:t>
            </w:r>
            <w:r w:rsidR="00A256F7" w:rsidRPr="00FB66EE">
              <w:t>S.A.C</w:t>
            </w:r>
            <w:r w:rsidRPr="00FB66EE">
              <w:t xml:space="preserve"> </w:t>
            </w:r>
            <w:r w:rsidR="002060E2" w:rsidRPr="00FB66EE">
              <w:t>| Cargo de Arquitecto</w:t>
            </w:r>
          </w:p>
          <w:p w14:paraId="73469BB7" w14:textId="77777777" w:rsidR="000D318B" w:rsidRPr="009659F0" w:rsidRDefault="000D318B" w:rsidP="000D318B">
            <w:pPr>
              <w:pStyle w:val="TextoN1-RobinsonGarcaH"/>
            </w:pPr>
            <w:r w:rsidRPr="009659F0">
              <w:rPr>
                <w:rStyle w:val="TextoN1-RobinsonGarcaHCar"/>
              </w:rPr>
              <w:t>01 noviembre de 2023</w:t>
            </w:r>
            <w:r w:rsidRPr="009659F0">
              <w:t xml:space="preserve"> – actualidad | Lima-Perú | +51 123456789</w:t>
            </w:r>
          </w:p>
          <w:p w14:paraId="79557EB7" w14:textId="77777777" w:rsidR="009659F0" w:rsidRPr="009659F0" w:rsidRDefault="009659F0" w:rsidP="009659F0">
            <w:pPr>
              <w:pStyle w:val="ListaN2-RobinsonGarcaH"/>
            </w:pPr>
            <w:r w:rsidRPr="009659F0">
              <w:t>Conceptualización, diseño y elaboración de planos en la especialidad de Arquitectura.</w:t>
            </w:r>
          </w:p>
          <w:p w14:paraId="5FEB1C34" w14:textId="77777777" w:rsidR="009659F0" w:rsidRPr="009659F0" w:rsidRDefault="009659F0" w:rsidP="009659F0">
            <w:pPr>
              <w:pStyle w:val="ListaN2-RobinsonGarcaH"/>
            </w:pPr>
            <w:r w:rsidRPr="009659F0">
              <w:t>Modelado en 3D, renderizado y postproducción con software Archicad, SkechUp, Enscape y Photoshop.</w:t>
            </w:r>
          </w:p>
          <w:p w14:paraId="59A5DC1E" w14:textId="77777777" w:rsidR="009659F0" w:rsidRPr="009659F0" w:rsidRDefault="009659F0" w:rsidP="009659F0">
            <w:pPr>
              <w:pStyle w:val="ListaN2-RobinsonGarcaH"/>
            </w:pPr>
            <w:r w:rsidRPr="009659F0">
              <w:t>Asistente en elaboración de expedientes técnicos (tanto privados como para el estado) de edificaciones.</w:t>
            </w:r>
          </w:p>
          <w:p w14:paraId="4AFA53F3" w14:textId="77777777" w:rsidR="009659F0" w:rsidRPr="009659F0" w:rsidRDefault="009659F0" w:rsidP="009659F0">
            <w:pPr>
              <w:pStyle w:val="ListaN2-RobinsonGarcaH"/>
            </w:pPr>
            <w:r w:rsidRPr="009659F0">
              <w:t>Asistente en elaboración de planos de instalaciones sanitarias y eléctricas.</w:t>
            </w:r>
          </w:p>
          <w:p w14:paraId="00735E15" w14:textId="77777777" w:rsidR="009659F0" w:rsidRPr="009659F0" w:rsidRDefault="009659F0" w:rsidP="009659F0">
            <w:pPr>
              <w:pStyle w:val="ListaN2-RobinsonGarcaH"/>
            </w:pPr>
            <w:r w:rsidRPr="009659F0">
              <w:t xml:space="preserve">Saneamiento de predios urbanos: subdivisiones, acumulaciones, rectificaciones de áreas y linderos y certificados de posesión. </w:t>
            </w:r>
          </w:p>
          <w:p w14:paraId="07084FCD" w14:textId="77777777" w:rsidR="009659F0" w:rsidRDefault="009659F0" w:rsidP="009659F0">
            <w:pPr>
              <w:pStyle w:val="ListaN2"/>
              <w:numPr>
                <w:ilvl w:val="0"/>
                <w:numId w:val="1"/>
              </w:numPr>
              <w:ind w:left="527" w:hanging="357"/>
            </w:pPr>
            <w:r w:rsidRPr="009659F0">
              <w:t>Licencias de edificación y licencias de funcionamiento.</w:t>
            </w:r>
          </w:p>
          <w:p w14:paraId="277B8F5D" w14:textId="034B9E66" w:rsidR="009659F0" w:rsidRPr="009659F0" w:rsidRDefault="009659F0" w:rsidP="009659F0">
            <w:pPr>
              <w:pStyle w:val="ListaN2"/>
              <w:numPr>
                <w:ilvl w:val="0"/>
                <w:numId w:val="1"/>
              </w:numPr>
              <w:ind w:left="527" w:hanging="357"/>
            </w:pPr>
            <w:r w:rsidRPr="009659F0">
              <w:t>Otras funciones encargadas propias de la consultoría y ejecución de proyectos.</w:t>
            </w:r>
          </w:p>
          <w:p w14:paraId="65D1AA0D" w14:textId="4EF86243" w:rsidR="009659F0" w:rsidRPr="009659F0" w:rsidRDefault="009659F0" w:rsidP="00936DC8">
            <w:pPr>
              <w:pStyle w:val="ListaN2-RobinsonGarcaH"/>
            </w:pPr>
            <w:r w:rsidRPr="009659F0">
              <w:t>Atención y asesoramiento al cliente en campo y en oficina.</w:t>
            </w:r>
            <w:bookmarkEnd w:id="3"/>
          </w:p>
        </w:tc>
      </w:tr>
      <w:bookmarkEnd w:id="2"/>
    </w:tbl>
    <w:p w14:paraId="3543EC77" w14:textId="77777777" w:rsidR="002060E2" w:rsidRPr="00F83C81" w:rsidRDefault="002060E2" w:rsidP="002060E2">
      <w:pPr>
        <w:pBdr>
          <w:bottom w:val="single" w:sz="6" w:space="1" w:color="auto"/>
        </w:pBdr>
        <w:rPr>
          <w:sz w:val="12"/>
          <w:szCs w:val="1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361"/>
        <w:gridCol w:w="8105"/>
      </w:tblGrid>
      <w:tr w:rsidR="002060E2" w14:paraId="6D45F0D8" w14:textId="77777777" w:rsidTr="00CF3262">
        <w:tc>
          <w:tcPr>
            <w:tcW w:w="1128" w:type="pct"/>
          </w:tcPr>
          <w:p w14:paraId="09D36ED2" w14:textId="7F7A13F3" w:rsidR="002060E2" w:rsidRDefault="002060E2" w:rsidP="00CF3262">
            <w:pPr>
              <w:pStyle w:val="TtuloN1-RobinsonGarcaH"/>
            </w:pPr>
            <w:r>
              <w:t>capacitación adquirida: diplomados, cursos</w:t>
            </w:r>
            <w:r w:rsidR="00032ACB">
              <w:t xml:space="preserve"> Y SEMINARIOS</w:t>
            </w:r>
          </w:p>
        </w:tc>
        <w:tc>
          <w:tcPr>
            <w:tcW w:w="3872" w:type="pct"/>
          </w:tcPr>
          <w:p w14:paraId="0F4F1CBF" w14:textId="77777777" w:rsidR="002060E2" w:rsidRPr="00D24520" w:rsidRDefault="002060E2" w:rsidP="00CF3262">
            <w:pPr>
              <w:pStyle w:val="TexNInicio-RobinsonGarcaH"/>
            </w:pPr>
            <w:bookmarkStart w:id="4" w:name="_Hlk148538511"/>
            <w:r w:rsidRPr="00D24520">
              <w:t>DIPLOMADOS</w:t>
            </w:r>
          </w:p>
          <w:p w14:paraId="690E968A" w14:textId="77777777" w:rsidR="002060E2" w:rsidRDefault="002060E2" w:rsidP="00CF3262">
            <w:pPr>
              <w:pStyle w:val="Texnegrita-RobinsonGarcaH"/>
            </w:pPr>
            <w:r>
              <w:t>Diplomado “Diplomado en administración y gestión empresarial”</w:t>
            </w:r>
          </w:p>
          <w:p w14:paraId="6FB20D16" w14:textId="5C4BA17F" w:rsidR="002060E2" w:rsidRPr="00082A49" w:rsidRDefault="002060E2" w:rsidP="00082A49">
            <w:pPr>
              <w:pStyle w:val="TextoN1-RobinsonGarcaH"/>
            </w:pPr>
            <w:r w:rsidRPr="00082A49">
              <w:t xml:space="preserve">Llevando actualmente | Otorgado por </w:t>
            </w:r>
            <w:r w:rsidR="00A256F7">
              <w:t>Emp</w:t>
            </w:r>
            <w:r w:rsidR="004919CC">
              <w:t>r</w:t>
            </w:r>
            <w:r w:rsidR="00A256F7">
              <w:t xml:space="preserve">esa </w:t>
            </w:r>
            <w:r w:rsidR="004919CC">
              <w:t xml:space="preserve">Arquitectura </w:t>
            </w:r>
            <w:r w:rsidR="004D21EC">
              <w:t>X</w:t>
            </w:r>
            <w:r w:rsidR="00106CCE">
              <w:t>Y</w:t>
            </w:r>
            <w:r w:rsidR="004D21EC">
              <w:t>Z</w:t>
            </w:r>
            <w:r w:rsidRPr="00082A49">
              <w:t xml:space="preserve"> | ID:</w:t>
            </w:r>
            <w:r w:rsidR="004D21EC">
              <w:t xml:space="preserve"> 123456789</w:t>
            </w:r>
          </w:p>
          <w:p w14:paraId="1CAD06D8" w14:textId="3D4594D8" w:rsidR="002060E2" w:rsidRDefault="00C76CBD" w:rsidP="00082A49">
            <w:pPr>
              <w:pStyle w:val="TextoN1-RobinsonGarcaH"/>
            </w:pPr>
            <w:r>
              <w:t>01</w:t>
            </w:r>
            <w:r w:rsidRPr="00B50D06">
              <w:t xml:space="preserve"> de </w:t>
            </w:r>
            <w:r>
              <w:t>enero</w:t>
            </w:r>
            <w:r w:rsidRPr="00B50D06">
              <w:t xml:space="preserve"> de 2023 </w:t>
            </w:r>
            <w:r w:rsidR="002060E2" w:rsidRPr="00082A49">
              <w:t>| Función de participante</w:t>
            </w:r>
            <w:r w:rsidR="004D21EC">
              <w:t xml:space="preserve"> </w:t>
            </w:r>
            <w:r w:rsidR="004D21EC" w:rsidRPr="00B50D06">
              <w:t xml:space="preserve">| Indica </w:t>
            </w:r>
            <w:r w:rsidR="004D21EC">
              <w:t>240</w:t>
            </w:r>
            <w:r w:rsidR="004919CC">
              <w:t xml:space="preserve"> </w:t>
            </w:r>
            <w:r w:rsidR="004D21EC" w:rsidRPr="00B50D06">
              <w:t>horas prácticas y teóricas</w:t>
            </w:r>
          </w:p>
          <w:p w14:paraId="75E4703B" w14:textId="2EB7454F" w:rsidR="004D21EC" w:rsidRDefault="004D21EC" w:rsidP="004D21EC">
            <w:pPr>
              <w:pStyle w:val="Texnegrita-RobinsonGarcaH"/>
            </w:pPr>
            <w:r>
              <w:t>Diplomado “</w:t>
            </w:r>
            <w:r w:rsidR="004919CC">
              <w:t>S</w:t>
            </w:r>
            <w:r w:rsidR="00C76CBD">
              <w:t>istemas de construcción</w:t>
            </w:r>
            <w:r w:rsidR="004919CC">
              <w:t xml:space="preserve"> en tierra</w:t>
            </w:r>
            <w:r>
              <w:t>”</w:t>
            </w:r>
          </w:p>
          <w:p w14:paraId="57B27534" w14:textId="72885662" w:rsidR="004D21EC" w:rsidRPr="00082A49" w:rsidRDefault="004D21EC" w:rsidP="004D21EC">
            <w:pPr>
              <w:pStyle w:val="TextoN1-RobinsonGarcaH"/>
            </w:pPr>
            <w:r w:rsidRPr="00082A49">
              <w:t xml:space="preserve">Llevando actualmente | Otorgado por </w:t>
            </w:r>
            <w:r>
              <w:t>Emp</w:t>
            </w:r>
            <w:r w:rsidR="004919CC">
              <w:t>r</w:t>
            </w:r>
            <w:r>
              <w:t xml:space="preserve">esa </w:t>
            </w:r>
            <w:r w:rsidR="004919CC">
              <w:t xml:space="preserve">de Arquitectura </w:t>
            </w:r>
            <w:r>
              <w:t>X</w:t>
            </w:r>
            <w:r w:rsidR="00106CCE">
              <w:t>Y|</w:t>
            </w:r>
            <w:r>
              <w:t>Z</w:t>
            </w:r>
            <w:r w:rsidRPr="00082A49">
              <w:t xml:space="preserve"> | ID:</w:t>
            </w:r>
            <w:r>
              <w:t xml:space="preserve"> 123456789</w:t>
            </w:r>
          </w:p>
          <w:p w14:paraId="744729C6" w14:textId="22414C0B" w:rsidR="004D21EC" w:rsidRPr="00082A49" w:rsidRDefault="00C76CBD" w:rsidP="004D21EC">
            <w:pPr>
              <w:pStyle w:val="TextoN1-RobinsonGarcaH"/>
            </w:pPr>
            <w:r>
              <w:t>01</w:t>
            </w:r>
            <w:r w:rsidRPr="00B50D06">
              <w:t xml:space="preserve"> de </w:t>
            </w:r>
            <w:r>
              <w:t>enero</w:t>
            </w:r>
            <w:r w:rsidRPr="00B50D06">
              <w:t xml:space="preserve"> de 2023 </w:t>
            </w:r>
            <w:r w:rsidR="004D21EC" w:rsidRPr="00082A49">
              <w:t>| Función de participante</w:t>
            </w:r>
            <w:r w:rsidR="004D21EC">
              <w:t xml:space="preserve"> </w:t>
            </w:r>
            <w:r w:rsidR="004D21EC" w:rsidRPr="00B50D06">
              <w:t xml:space="preserve">| Indica </w:t>
            </w:r>
            <w:r w:rsidR="004D21EC">
              <w:t>24</w:t>
            </w:r>
            <w:r w:rsidR="004919CC">
              <w:t xml:space="preserve">0 </w:t>
            </w:r>
            <w:r w:rsidR="004D21EC" w:rsidRPr="00B50D06">
              <w:t>horas prácticas y teóricas</w:t>
            </w:r>
          </w:p>
          <w:bookmarkEnd w:id="4"/>
          <w:p w14:paraId="34EC5E11" w14:textId="76839D5A" w:rsidR="002060E2" w:rsidRDefault="002060E2" w:rsidP="00106CCE">
            <w:pPr>
              <w:pStyle w:val="Texnegrita-RobinsonGarcaH"/>
            </w:pPr>
            <w:r>
              <w:t>CURSOS</w:t>
            </w:r>
          </w:p>
          <w:p w14:paraId="6AE18498" w14:textId="1E3BA367" w:rsidR="002060E2" w:rsidRPr="004A5A7D" w:rsidRDefault="002060E2" w:rsidP="00CF3262">
            <w:pPr>
              <w:pStyle w:val="Texnegrita-RobinsonGarcaH"/>
            </w:pPr>
            <w:r w:rsidRPr="004A5A7D">
              <w:t>Curso “</w:t>
            </w:r>
            <w:r w:rsidR="004D21EC">
              <w:t>Curso de Arquitectura bioclimática 1</w:t>
            </w:r>
            <w:r w:rsidRPr="004A5A7D">
              <w:t>”</w:t>
            </w:r>
          </w:p>
          <w:p w14:paraId="68A8B3ED" w14:textId="15B7A33E" w:rsidR="002060E2" w:rsidRPr="00B50D06" w:rsidRDefault="002060E2" w:rsidP="00CF3262">
            <w:pPr>
              <w:pStyle w:val="TextoN1-RobinsonGarcaH"/>
            </w:pPr>
            <w:r w:rsidRPr="00B50D06">
              <w:t xml:space="preserve">Certificado | Otorgado por </w:t>
            </w:r>
            <w:r w:rsidR="004D21EC">
              <w:t>Empresa de Arquitectura XYZ</w:t>
            </w:r>
          </w:p>
          <w:p w14:paraId="2B0B7CEA" w14:textId="62E4AE66" w:rsidR="002060E2" w:rsidRPr="00B50D06" w:rsidRDefault="004D21EC" w:rsidP="00CF3262">
            <w:pPr>
              <w:pStyle w:val="TextoN1-RobinsonGarcaH"/>
            </w:pPr>
            <w:r>
              <w:t>01</w:t>
            </w:r>
            <w:r w:rsidR="002060E2" w:rsidRPr="00B50D06">
              <w:t xml:space="preserve"> de </w:t>
            </w:r>
            <w:r>
              <w:t>enero</w:t>
            </w:r>
            <w:r w:rsidR="002060E2" w:rsidRPr="00B50D06">
              <w:t xml:space="preserve"> de 2023 | Función de participante</w:t>
            </w:r>
            <w:r>
              <w:t xml:space="preserve"> </w:t>
            </w:r>
            <w:r w:rsidRPr="00B50D06">
              <w:t xml:space="preserve">| Indica </w:t>
            </w:r>
            <w:r w:rsidR="004919CC">
              <w:t>20</w:t>
            </w:r>
            <w:r w:rsidRPr="00B50D06">
              <w:t xml:space="preserve"> horas prácticas y teóricas</w:t>
            </w:r>
          </w:p>
          <w:p w14:paraId="394E5C96" w14:textId="77777777" w:rsidR="002060E2" w:rsidRPr="004A5A7D" w:rsidRDefault="002060E2" w:rsidP="00CF3262">
            <w:pPr>
              <w:pStyle w:val="Texnegrita-RobinsonGarcaH"/>
            </w:pPr>
            <w:r w:rsidRPr="004A5A7D">
              <w:t>Curso “Expertos en Habilidades Blandas en la Construcción”</w:t>
            </w:r>
          </w:p>
          <w:p w14:paraId="0E42B326" w14:textId="1F0035BE" w:rsidR="002060E2" w:rsidRPr="00B50D06" w:rsidRDefault="002060E2" w:rsidP="00CF3262">
            <w:pPr>
              <w:pStyle w:val="TextoN1-RobinsonGarcaH"/>
            </w:pPr>
            <w:r w:rsidRPr="00B50D06">
              <w:t xml:space="preserve">Certificado | Otorgado por </w:t>
            </w:r>
            <w:r w:rsidR="004D21EC">
              <w:t>Empresa de Arquitectura XYZ</w:t>
            </w:r>
          </w:p>
          <w:p w14:paraId="2FDF6550" w14:textId="1D295DAD" w:rsidR="002060E2" w:rsidRPr="00B50D06" w:rsidRDefault="004D21EC" w:rsidP="00CF3262">
            <w:pPr>
              <w:pStyle w:val="TextoN1-RobinsonGarcaH"/>
            </w:pPr>
            <w:r>
              <w:t>01</w:t>
            </w:r>
            <w:r w:rsidRPr="00B50D06">
              <w:t xml:space="preserve"> de </w:t>
            </w:r>
            <w:r>
              <w:t>enero</w:t>
            </w:r>
            <w:r w:rsidRPr="00B50D06">
              <w:t xml:space="preserve"> de 2023 </w:t>
            </w:r>
            <w:r w:rsidR="002060E2" w:rsidRPr="00B50D06">
              <w:t>| Función de participante</w:t>
            </w:r>
            <w:r>
              <w:t xml:space="preserve"> </w:t>
            </w:r>
            <w:r w:rsidRPr="00B50D06">
              <w:t xml:space="preserve">| Indica </w:t>
            </w:r>
            <w:r w:rsidR="004919CC">
              <w:t>20</w:t>
            </w:r>
            <w:r w:rsidRPr="00B50D06">
              <w:t xml:space="preserve"> horas prácticas y teóricas</w:t>
            </w:r>
          </w:p>
          <w:p w14:paraId="682B9B0B" w14:textId="32386E4C" w:rsidR="002060E2" w:rsidRPr="004A5A7D" w:rsidRDefault="002060E2" w:rsidP="004D21EC">
            <w:pPr>
              <w:pStyle w:val="Texnegrita-RobinsonGarcaH"/>
              <w:ind w:left="0"/>
            </w:pPr>
            <w:bookmarkStart w:id="5" w:name="_Hlk148538815"/>
            <w:r>
              <w:t>TALLERES</w:t>
            </w:r>
          </w:p>
          <w:bookmarkEnd w:id="5"/>
          <w:p w14:paraId="6BE7F559" w14:textId="77777777" w:rsidR="002060E2" w:rsidRPr="00B50D06" w:rsidRDefault="002060E2" w:rsidP="00CF3262">
            <w:pPr>
              <w:pStyle w:val="Texnegrita-RobinsonGarcaH"/>
            </w:pPr>
            <w:r w:rsidRPr="00B50D06">
              <w:t>Taller “Sistema de Agua Contra Incendio"</w:t>
            </w:r>
          </w:p>
          <w:p w14:paraId="3CBC36F1" w14:textId="08135417" w:rsidR="002060E2" w:rsidRPr="00B50D06" w:rsidRDefault="002060E2" w:rsidP="00CF3262">
            <w:pPr>
              <w:pStyle w:val="TextoN1-RobinsonGarcaH"/>
            </w:pPr>
            <w:r w:rsidRPr="00B50D06">
              <w:t xml:space="preserve">Certificado | Otorgado por </w:t>
            </w:r>
            <w:r w:rsidR="004D21EC">
              <w:t>Empresa de Arquitectura XYZ</w:t>
            </w:r>
            <w:r w:rsidR="004D21EC" w:rsidRPr="00B50D06">
              <w:t xml:space="preserve"> </w:t>
            </w:r>
            <w:r w:rsidRPr="00B50D06">
              <w:t xml:space="preserve">| ID: </w:t>
            </w:r>
            <w:r w:rsidR="004D21EC">
              <w:t>123456789</w:t>
            </w:r>
          </w:p>
          <w:p w14:paraId="1B948CB3" w14:textId="75D18F00" w:rsidR="002060E2" w:rsidRPr="00B50D06" w:rsidRDefault="004D21EC" w:rsidP="00CF3262">
            <w:pPr>
              <w:pStyle w:val="TextoN1-RobinsonGarcaH"/>
            </w:pPr>
            <w:r>
              <w:t>01</w:t>
            </w:r>
            <w:r w:rsidRPr="00B50D06">
              <w:t xml:space="preserve"> de </w:t>
            </w:r>
            <w:r>
              <w:t>enero</w:t>
            </w:r>
            <w:r w:rsidRPr="00B50D06">
              <w:t xml:space="preserve"> de 2023 </w:t>
            </w:r>
            <w:r w:rsidR="002060E2" w:rsidRPr="00B50D06">
              <w:t>| Función de participante | Indica 8 horas prácticas y teóricas</w:t>
            </w:r>
          </w:p>
          <w:p w14:paraId="2CE67E01" w14:textId="77777777" w:rsidR="002060E2" w:rsidRPr="00B50D06" w:rsidRDefault="002060E2" w:rsidP="00CF3262">
            <w:pPr>
              <w:pStyle w:val="Texnegrita-RobinsonGarcaH"/>
            </w:pPr>
            <w:r w:rsidRPr="00B50D06">
              <w:t>Taller "Residencia y Supervisión de Obras Públicas y Contrataciones con el Estado"</w:t>
            </w:r>
          </w:p>
          <w:p w14:paraId="39994043" w14:textId="77777777" w:rsidR="004D21EC" w:rsidRPr="00B50D06" w:rsidRDefault="004D21EC" w:rsidP="004D21EC">
            <w:pPr>
              <w:pStyle w:val="TextoN1-RobinsonGarcaH"/>
            </w:pPr>
            <w:r w:rsidRPr="00B50D06">
              <w:lastRenderedPageBreak/>
              <w:t xml:space="preserve">Certificado | Otorgado por </w:t>
            </w:r>
            <w:r>
              <w:t>Empresa de Arquitectura XYZ</w:t>
            </w:r>
            <w:r w:rsidRPr="00B50D06">
              <w:t xml:space="preserve"> | ID: </w:t>
            </w:r>
            <w:r>
              <w:t>123456789</w:t>
            </w:r>
          </w:p>
          <w:p w14:paraId="47A1EF08" w14:textId="2FABCBFE" w:rsidR="002060E2" w:rsidRPr="00B50D06" w:rsidRDefault="004D21EC" w:rsidP="00CF3262">
            <w:pPr>
              <w:pStyle w:val="TextoN1-RobinsonGarcaH"/>
            </w:pPr>
            <w:r>
              <w:t>01</w:t>
            </w:r>
            <w:r w:rsidRPr="00B50D06">
              <w:t xml:space="preserve"> de </w:t>
            </w:r>
            <w:r>
              <w:t>enero</w:t>
            </w:r>
            <w:r w:rsidRPr="00B50D06">
              <w:t xml:space="preserve"> de 2023 </w:t>
            </w:r>
            <w:r w:rsidR="002060E2" w:rsidRPr="00B50D06">
              <w:t>| Función de participante | Indica 8 horas prácticas y teóricas</w:t>
            </w:r>
          </w:p>
          <w:p w14:paraId="2A1FEF88" w14:textId="399DE746" w:rsidR="002060E2" w:rsidRPr="00D714E3" w:rsidRDefault="002060E2" w:rsidP="00CF3262">
            <w:pPr>
              <w:pStyle w:val="Texnegrita-RobinsonGarcaH"/>
            </w:pPr>
            <w:r>
              <w:t>SEMINARIOS / WEBINAR / BIENAL</w:t>
            </w:r>
          </w:p>
          <w:p w14:paraId="2634F7C5" w14:textId="77777777" w:rsidR="002060E2" w:rsidRPr="00B50D06" w:rsidRDefault="002060E2" w:rsidP="00CF3262">
            <w:pPr>
              <w:pStyle w:val="Texnegrita-RobinsonGarcaH"/>
            </w:pPr>
            <w:r w:rsidRPr="00B50D06">
              <w:t>Seminario “Gestión Estratégica en la Gestión Pública Orientado a la Optimización de los Recursos”</w:t>
            </w:r>
          </w:p>
          <w:p w14:paraId="043680D8" w14:textId="77777777" w:rsidR="004919CC" w:rsidRPr="00B50D06" w:rsidRDefault="004919CC" w:rsidP="004919CC">
            <w:pPr>
              <w:pStyle w:val="TextoN1-RobinsonGarcaH"/>
            </w:pPr>
            <w:r w:rsidRPr="00B50D06">
              <w:t xml:space="preserve">Certificado | Otorgado por </w:t>
            </w:r>
            <w:r>
              <w:t>Empresa de Arquitectura XYZ</w:t>
            </w:r>
            <w:r w:rsidRPr="00B50D06">
              <w:t xml:space="preserve"> | ID: </w:t>
            </w:r>
            <w:r>
              <w:t>123456789</w:t>
            </w:r>
          </w:p>
          <w:p w14:paraId="10BCD8CA" w14:textId="77777777" w:rsidR="004919CC" w:rsidRPr="00B50D06" w:rsidRDefault="004919CC" w:rsidP="004919CC">
            <w:pPr>
              <w:pStyle w:val="TextoN1-RobinsonGarcaH"/>
            </w:pPr>
            <w:r>
              <w:t>01</w:t>
            </w:r>
            <w:r w:rsidRPr="00B50D06">
              <w:t xml:space="preserve"> de </w:t>
            </w:r>
            <w:r>
              <w:t>enero</w:t>
            </w:r>
            <w:r w:rsidRPr="00B50D06">
              <w:t xml:space="preserve"> de 2023 | Función de participante | Indica 8 horas prácticas y teóricas</w:t>
            </w:r>
          </w:p>
          <w:p w14:paraId="5CD6BE00" w14:textId="77777777" w:rsidR="002060E2" w:rsidRPr="00B50D06" w:rsidRDefault="002060E2" w:rsidP="00CF3262">
            <w:pPr>
              <w:pStyle w:val="Texnegrita-RobinsonGarcaH"/>
            </w:pPr>
            <w:r w:rsidRPr="00B50D06">
              <w:t>Webinar "¿Cómo Evitamos La Corrosión De Las Barras Corrugadas?"</w:t>
            </w:r>
          </w:p>
          <w:p w14:paraId="14C92567" w14:textId="77777777" w:rsidR="004919CC" w:rsidRPr="00B50D06" w:rsidRDefault="004919CC" w:rsidP="004919CC">
            <w:pPr>
              <w:pStyle w:val="TextoN1-RobinsonGarcaH"/>
            </w:pPr>
            <w:r w:rsidRPr="00B50D06">
              <w:t xml:space="preserve">Certificado | Otorgado por </w:t>
            </w:r>
            <w:r>
              <w:t>Empresa de Arquitectura XYZ</w:t>
            </w:r>
            <w:r w:rsidRPr="00B50D06">
              <w:t xml:space="preserve"> | ID: </w:t>
            </w:r>
            <w:r>
              <w:t>123456789</w:t>
            </w:r>
          </w:p>
          <w:p w14:paraId="782B9B04" w14:textId="77777777" w:rsidR="004919CC" w:rsidRPr="00B50D06" w:rsidRDefault="004919CC" w:rsidP="004919CC">
            <w:pPr>
              <w:pStyle w:val="TextoN1-RobinsonGarcaH"/>
            </w:pPr>
            <w:r>
              <w:t>01</w:t>
            </w:r>
            <w:r w:rsidRPr="00B50D06">
              <w:t xml:space="preserve"> de </w:t>
            </w:r>
            <w:r>
              <w:t>enero</w:t>
            </w:r>
            <w:r w:rsidRPr="00B50D06">
              <w:t xml:space="preserve"> de 2023 | Función de participante | Indica 8 horas prácticas y teóricas</w:t>
            </w:r>
          </w:p>
          <w:p w14:paraId="52785446" w14:textId="77777777" w:rsidR="002060E2" w:rsidRPr="00324864" w:rsidRDefault="002060E2" w:rsidP="00CF3262">
            <w:pPr>
              <w:pStyle w:val="TextoN1-RobinsonGarcaH"/>
              <w:ind w:left="0"/>
            </w:pPr>
          </w:p>
        </w:tc>
      </w:tr>
    </w:tbl>
    <w:p w14:paraId="2F35927E" w14:textId="77777777" w:rsidR="002060E2" w:rsidRPr="0016770B" w:rsidRDefault="002060E2" w:rsidP="002060E2">
      <w:pPr>
        <w:pBdr>
          <w:bottom w:val="single" w:sz="6" w:space="1" w:color="auto"/>
        </w:pBdr>
        <w:rPr>
          <w:sz w:val="12"/>
          <w:szCs w:val="1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8134"/>
      </w:tblGrid>
      <w:tr w:rsidR="002060E2" w14:paraId="3AC1D8B1" w14:textId="77777777" w:rsidTr="00CF3262">
        <w:tc>
          <w:tcPr>
            <w:tcW w:w="1114" w:type="pct"/>
          </w:tcPr>
          <w:p w14:paraId="3541C7B6" w14:textId="77777777" w:rsidR="002060E2" w:rsidRPr="00BA0FC8" w:rsidRDefault="002060E2" w:rsidP="00CF3262">
            <w:pPr>
              <w:pStyle w:val="TtuloN1-RobinsonGarcaH"/>
            </w:pPr>
            <w:r>
              <w:t>C</w:t>
            </w:r>
            <w:r w:rsidRPr="00BA0FC8">
              <w:t>ONCURSOS Y LOGROS RELEVANTES</w:t>
            </w:r>
          </w:p>
        </w:tc>
        <w:tc>
          <w:tcPr>
            <w:tcW w:w="3886" w:type="pct"/>
          </w:tcPr>
          <w:p w14:paraId="37976616" w14:textId="77777777" w:rsidR="002060E2" w:rsidRPr="0000722F" w:rsidRDefault="002060E2" w:rsidP="00CF3262">
            <w:pPr>
              <w:pStyle w:val="TexNInicio-RobinsonGarcaH"/>
            </w:pPr>
            <w:r w:rsidRPr="0000722F">
              <w:t>Concurso: Participante en el “Concurso Nacional de la Bienal de Arquitectura Peruana Cusco 2022”</w:t>
            </w:r>
          </w:p>
          <w:p w14:paraId="46343315" w14:textId="77777777" w:rsidR="002060E2" w:rsidRPr="00D24520" w:rsidRDefault="002060E2" w:rsidP="00CF3262">
            <w:pPr>
              <w:pStyle w:val="TextoN1-RobinsonGarcaH"/>
            </w:pPr>
            <w:r w:rsidRPr="00D24520">
              <w:t>Realizado por el Colegio de Arquitectos del Perú</w:t>
            </w:r>
          </w:p>
          <w:p w14:paraId="5B988558" w14:textId="77777777" w:rsidR="002060E2" w:rsidRPr="00D50803" w:rsidRDefault="002060E2" w:rsidP="00CF3262">
            <w:pPr>
              <w:pStyle w:val="TextoN1-RobinsonGarcaH"/>
            </w:pPr>
            <w:r w:rsidRPr="00D24520">
              <w:t>Novie</w:t>
            </w:r>
            <w:r w:rsidRPr="00D50803">
              <w:t>mbre del 2022 | Función de participante</w:t>
            </w:r>
          </w:p>
          <w:p w14:paraId="05405D36" w14:textId="0A856900" w:rsidR="002060E2" w:rsidRPr="00D50803" w:rsidRDefault="002060E2" w:rsidP="00CF3262">
            <w:pPr>
              <w:pStyle w:val="Texnegrita-RobinsonGarcaH"/>
            </w:pPr>
            <w:r w:rsidRPr="00D50803">
              <w:t xml:space="preserve">Reconocimiento: “Reconocimiento de la trayectoria y excelencia académica por haber ocupado el mayor promedio ponderado / </w:t>
            </w:r>
            <w:r w:rsidR="004919CC">
              <w:t>Universidad del Perú</w:t>
            </w:r>
            <w:r w:rsidRPr="00D50803">
              <w:t>-2022”</w:t>
            </w:r>
          </w:p>
          <w:p w14:paraId="114484BC" w14:textId="5642235C" w:rsidR="002060E2" w:rsidRPr="00D50803" w:rsidRDefault="002060E2" w:rsidP="00CF3262">
            <w:pPr>
              <w:pStyle w:val="TextoN1-RobinsonGarcaH"/>
            </w:pPr>
            <w:r w:rsidRPr="00D50803">
              <w:t xml:space="preserve">Realizado por la Universidad </w:t>
            </w:r>
            <w:r w:rsidR="004919CC">
              <w:t>del Perú</w:t>
            </w:r>
          </w:p>
          <w:p w14:paraId="0CA4E8E8" w14:textId="77777777" w:rsidR="002060E2" w:rsidRPr="00D50803" w:rsidRDefault="002060E2" w:rsidP="00CF3262">
            <w:pPr>
              <w:pStyle w:val="TextoN1-RobinsonGarcaH"/>
            </w:pPr>
            <w:r w:rsidRPr="00D50803">
              <w:t>Promoción de Arquitectura 2017 - 2022 | Función de participante</w:t>
            </w:r>
          </w:p>
          <w:p w14:paraId="16CFBE3D" w14:textId="77777777" w:rsidR="002060E2" w:rsidRPr="0016770B" w:rsidRDefault="002060E2" w:rsidP="004919CC">
            <w:pPr>
              <w:pStyle w:val="TextoN1-RobinsonGarcaH"/>
            </w:pPr>
          </w:p>
        </w:tc>
      </w:tr>
    </w:tbl>
    <w:p w14:paraId="39A2D06C" w14:textId="77777777" w:rsidR="002060E2" w:rsidRPr="00F83C81" w:rsidRDefault="002060E2" w:rsidP="002060E2">
      <w:pPr>
        <w:pBdr>
          <w:bottom w:val="single" w:sz="6" w:space="1" w:color="auto"/>
        </w:pBdr>
        <w:rPr>
          <w:sz w:val="12"/>
          <w:szCs w:val="1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8130"/>
      </w:tblGrid>
      <w:tr w:rsidR="002060E2" w14:paraId="763A9FA8" w14:textId="77777777" w:rsidTr="00CF3262">
        <w:tc>
          <w:tcPr>
            <w:tcW w:w="1116" w:type="pct"/>
          </w:tcPr>
          <w:p w14:paraId="36229C12" w14:textId="77777777" w:rsidR="002060E2" w:rsidRPr="00F83C81" w:rsidRDefault="002060E2" w:rsidP="00CF3262">
            <w:pPr>
              <w:pStyle w:val="TtuloN1-RobinsonGarcaH"/>
            </w:pPr>
            <w:bookmarkStart w:id="6" w:name="_Hlk150082485"/>
            <w:r>
              <w:t>INVESTIGACIONES</w:t>
            </w:r>
          </w:p>
        </w:tc>
        <w:tc>
          <w:tcPr>
            <w:tcW w:w="3884" w:type="pct"/>
          </w:tcPr>
          <w:p w14:paraId="68CA3A66" w14:textId="77777777" w:rsidR="002060E2" w:rsidRPr="007A44AF" w:rsidRDefault="002060E2" w:rsidP="00CF3262">
            <w:pPr>
              <w:pStyle w:val="TexNInicio-RobinsonGarcaH"/>
            </w:pPr>
            <w:r w:rsidRPr="007A44AF">
              <w:t>Comportamiento térmico de la vivienda rural con envolventes de tierra y de ladrillo en la provincia de Chachapoyas, Perú</w:t>
            </w:r>
          </w:p>
          <w:p w14:paraId="312F4F6B" w14:textId="2F060833" w:rsidR="002060E2" w:rsidRPr="007A44AF" w:rsidRDefault="002060E2" w:rsidP="00CF3262">
            <w:pPr>
              <w:pStyle w:val="TextoN1-RobinsonGarcaH"/>
            </w:pPr>
            <w:r w:rsidRPr="007A44AF">
              <w:t xml:space="preserve">Investigación universitaria | Para optar el grado de </w:t>
            </w:r>
            <w:r w:rsidR="004919CC">
              <w:t>título</w:t>
            </w:r>
          </w:p>
          <w:p w14:paraId="7F069914" w14:textId="77777777" w:rsidR="002060E2" w:rsidRPr="007A44AF" w:rsidRDefault="002060E2" w:rsidP="00CF3262">
            <w:pPr>
              <w:pStyle w:val="TextoN1-RobinsonGarcaH"/>
            </w:pPr>
            <w:r w:rsidRPr="007A44AF">
              <w:t>Año 2021 | Investigación de confort térmico-materialidad</w:t>
            </w:r>
          </w:p>
          <w:p w14:paraId="3B2B92F8" w14:textId="77777777" w:rsidR="002060E2" w:rsidRPr="007A44AF" w:rsidRDefault="002060E2" w:rsidP="00CF3262">
            <w:pPr>
              <w:pStyle w:val="Texnegrita-RobinsonGarcaH"/>
            </w:pPr>
            <w:r w:rsidRPr="007A44AF">
              <w:t>Relación entre la concepción formal de la arquitectura museográfica de Lima y su periodo histórico</w:t>
            </w:r>
          </w:p>
          <w:p w14:paraId="11B213EE" w14:textId="77777777" w:rsidR="002060E2" w:rsidRPr="007A44AF" w:rsidRDefault="002060E2" w:rsidP="00CF3262">
            <w:pPr>
              <w:pStyle w:val="TextoN1-RobinsonGarcaH"/>
            </w:pPr>
            <w:r w:rsidRPr="007A44AF">
              <w:t>Investigación universitaria</w:t>
            </w:r>
          </w:p>
          <w:p w14:paraId="77B35126" w14:textId="77777777" w:rsidR="002060E2" w:rsidRPr="007A44AF" w:rsidRDefault="002060E2" w:rsidP="00CF3262">
            <w:pPr>
              <w:pStyle w:val="TextoN1-RobinsonGarcaH"/>
            </w:pPr>
            <w:r w:rsidRPr="007A44AF">
              <w:t>Año 2021 | Investigación del tipo histórica</w:t>
            </w:r>
          </w:p>
          <w:p w14:paraId="61618BBC" w14:textId="77777777" w:rsidR="002060E2" w:rsidRDefault="002060E2" w:rsidP="00324864">
            <w:pPr>
              <w:pStyle w:val="TextoN1-RobinsonGarcaH"/>
              <w:ind w:left="0"/>
            </w:pPr>
          </w:p>
        </w:tc>
      </w:tr>
      <w:bookmarkEnd w:id="6"/>
    </w:tbl>
    <w:p w14:paraId="420BF39B" w14:textId="77777777" w:rsidR="002060E2" w:rsidRPr="00D8122B" w:rsidRDefault="002060E2" w:rsidP="002060E2">
      <w:pPr>
        <w:pBdr>
          <w:bottom w:val="single" w:sz="6" w:space="1" w:color="auto"/>
        </w:pBdr>
        <w:rPr>
          <w:sz w:val="12"/>
          <w:szCs w:val="12"/>
          <w:u w:val="single"/>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733"/>
        <w:gridCol w:w="2725"/>
        <w:gridCol w:w="2723"/>
      </w:tblGrid>
      <w:tr w:rsidR="002060E2" w14:paraId="1B6FDF10" w14:textId="77777777" w:rsidTr="00CF3262">
        <w:tc>
          <w:tcPr>
            <w:tcW w:w="1091" w:type="pct"/>
          </w:tcPr>
          <w:p w14:paraId="5F8D59A6" w14:textId="77777777" w:rsidR="002060E2" w:rsidRPr="00305636" w:rsidRDefault="002060E2" w:rsidP="00CF3262">
            <w:pPr>
              <w:pStyle w:val="TtuloN1-RobinsonGarcaH"/>
            </w:pPr>
            <w:r>
              <w:t>referencias</w:t>
            </w:r>
          </w:p>
        </w:tc>
        <w:tc>
          <w:tcPr>
            <w:tcW w:w="1305" w:type="pct"/>
          </w:tcPr>
          <w:p w14:paraId="4CB51510" w14:textId="6ABFB6B9" w:rsidR="002060E2" w:rsidRDefault="00A256F7" w:rsidP="00CF3262">
            <w:pPr>
              <w:pStyle w:val="TexNInicio-RobinsonGarcaH"/>
            </w:pPr>
            <w:r>
              <w:t>Nombre de profesional</w:t>
            </w:r>
            <w:r w:rsidR="00032ACB">
              <w:t xml:space="preserve"> 1</w:t>
            </w:r>
            <w:r w:rsidR="002060E2">
              <w:t xml:space="preserve"> | Gerente general de </w:t>
            </w:r>
            <w:r>
              <w:t>Empresa de Arquitectura 1</w:t>
            </w:r>
            <w:r w:rsidR="002060E2">
              <w:t xml:space="preserve"> S.A.C.</w:t>
            </w:r>
          </w:p>
          <w:p w14:paraId="4D9F9D74" w14:textId="77777777" w:rsidR="002060E2" w:rsidRDefault="00A256F7" w:rsidP="00CF3262">
            <w:pPr>
              <w:pStyle w:val="TextoN1-RobinsonGarcaH"/>
              <w:jc w:val="left"/>
            </w:pPr>
            <w:r>
              <w:t>Arquitecto</w:t>
            </w:r>
            <w:r w:rsidR="002060E2">
              <w:t xml:space="preserve"> | </w:t>
            </w:r>
            <w:r>
              <w:t>Cel: 123456789</w:t>
            </w:r>
          </w:p>
          <w:p w14:paraId="59F5E5E5" w14:textId="7F3DF99B" w:rsidR="00324864" w:rsidRDefault="00324864" w:rsidP="00CF3262">
            <w:pPr>
              <w:pStyle w:val="TextoN1-RobinsonGarcaH"/>
              <w:jc w:val="left"/>
            </w:pPr>
          </w:p>
        </w:tc>
        <w:tc>
          <w:tcPr>
            <w:tcW w:w="1302" w:type="pct"/>
          </w:tcPr>
          <w:p w14:paraId="76F6C192" w14:textId="2730951B" w:rsidR="00A256F7" w:rsidRDefault="00A256F7" w:rsidP="00A256F7">
            <w:pPr>
              <w:pStyle w:val="TexNInicio-RobinsonGarcaH"/>
            </w:pPr>
            <w:r>
              <w:t>Nombre de profesional</w:t>
            </w:r>
            <w:r w:rsidR="00032ACB">
              <w:t xml:space="preserve"> 2</w:t>
            </w:r>
            <w:r>
              <w:t xml:space="preserve"> | Gerente general de Empresa de Arquitectura 2 S.A.C.</w:t>
            </w:r>
          </w:p>
          <w:p w14:paraId="05972F58" w14:textId="736CFC24" w:rsidR="002060E2" w:rsidRDefault="00A256F7" w:rsidP="00A256F7">
            <w:pPr>
              <w:pStyle w:val="TextoN1-RobinsonGarcaH"/>
              <w:jc w:val="left"/>
            </w:pPr>
            <w:r>
              <w:t>Ing. Civil | Cel: 123456789</w:t>
            </w:r>
          </w:p>
        </w:tc>
        <w:tc>
          <w:tcPr>
            <w:tcW w:w="1301" w:type="pct"/>
          </w:tcPr>
          <w:p w14:paraId="468783F2" w14:textId="3BC9B564" w:rsidR="00A256F7" w:rsidRDefault="00A256F7" w:rsidP="00A256F7">
            <w:pPr>
              <w:pStyle w:val="TexNInicio-RobinsonGarcaH"/>
            </w:pPr>
            <w:r>
              <w:t>Nombre de profesional</w:t>
            </w:r>
            <w:r w:rsidR="00032ACB">
              <w:t xml:space="preserve"> 3</w:t>
            </w:r>
            <w:r>
              <w:t xml:space="preserve"> | Gerente general de Empresa de Arquitectura 3 S.A.C.</w:t>
            </w:r>
          </w:p>
          <w:p w14:paraId="5FCECBDE" w14:textId="4F81A9BE" w:rsidR="002060E2" w:rsidRDefault="00A256F7" w:rsidP="00A256F7">
            <w:pPr>
              <w:pStyle w:val="TextoN1-RobinsonGarcaH"/>
              <w:jc w:val="left"/>
            </w:pPr>
            <w:r>
              <w:t xml:space="preserve">Ing. </w:t>
            </w:r>
            <w:r w:rsidR="00032ACB">
              <w:t>ambiental</w:t>
            </w:r>
            <w:r>
              <w:t xml:space="preserve"> | Cel: 123456789</w:t>
            </w:r>
          </w:p>
        </w:tc>
      </w:tr>
    </w:tbl>
    <w:p w14:paraId="7B20A08A" w14:textId="77777777" w:rsidR="00324864" w:rsidRPr="00F83C81" w:rsidRDefault="00324864" w:rsidP="00324864">
      <w:pPr>
        <w:pBdr>
          <w:bottom w:val="single" w:sz="6" w:space="1" w:color="auto"/>
        </w:pBdr>
        <w:rPr>
          <w:sz w:val="12"/>
          <w:szCs w:val="12"/>
          <w:u w:val="single"/>
        </w:rPr>
      </w:pPr>
    </w:p>
    <w:p w14:paraId="23E59963" w14:textId="77777777" w:rsidR="00324864" w:rsidRDefault="00324864" w:rsidP="00324864">
      <w:pPr>
        <w:pStyle w:val="TtuloN1"/>
      </w:pPr>
      <w:r>
        <w:t xml:space="preserve">ANEXO de </w:t>
      </w:r>
    </w:p>
    <w:p w14:paraId="2DBBD6BB" w14:textId="6CE18CDB" w:rsidR="00324864" w:rsidRDefault="00324864" w:rsidP="00324864">
      <w:pPr>
        <w:pStyle w:val="TtuloN1"/>
      </w:pPr>
      <w:r>
        <w:t>documentos</w:t>
      </w:r>
    </w:p>
    <w:p w14:paraId="66FCCF95" w14:textId="77777777" w:rsidR="00FB66EE" w:rsidRDefault="00FB66EE" w:rsidP="004919CC"/>
    <w:sectPr w:rsidR="00FB66EE" w:rsidSect="0054661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8279" w14:textId="77777777" w:rsidR="00546614" w:rsidRDefault="00546614" w:rsidP="003B2903">
      <w:pPr>
        <w:spacing w:after="0" w:line="240" w:lineRule="auto"/>
      </w:pPr>
      <w:r>
        <w:separator/>
      </w:r>
    </w:p>
  </w:endnote>
  <w:endnote w:type="continuationSeparator" w:id="0">
    <w:p w14:paraId="330539E1" w14:textId="77777777" w:rsidR="00546614" w:rsidRDefault="00546614" w:rsidP="003B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Futura">
    <w:altName w:val="Century Gothic"/>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817B" w14:textId="0C6B9C3D" w:rsidR="003B2903" w:rsidRDefault="003B2903" w:rsidP="003B2903">
    <w:pPr>
      <w:pStyle w:val="Nmeracin"/>
    </w:pPr>
    <w:r w:rsidRPr="00656B49">
      <w:t xml:space="preserve">Página </w:t>
    </w:r>
    <w:r w:rsidRPr="00656B49">
      <w:fldChar w:fldCharType="begin"/>
    </w:r>
    <w:r w:rsidRPr="00656B49">
      <w:instrText>PAGE   \* MERGEFORMAT</w:instrText>
    </w:r>
    <w:r w:rsidRPr="00656B49">
      <w:fldChar w:fldCharType="separate"/>
    </w:r>
    <w:r>
      <w:t>2</w:t>
    </w:r>
    <w:r w:rsidRPr="00656B49">
      <w:fldChar w:fldCharType="end"/>
    </w:r>
    <w:r w:rsidRPr="00656B49">
      <w:t xml:space="preserve"> | </w:t>
    </w:r>
    <w:fldSimple w:instr="NUMPAGES  \* Arabic  \* MERGEFORMAT">
      <w:r>
        <w:t>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7CBB" w14:textId="77777777" w:rsidR="00546614" w:rsidRDefault="00546614" w:rsidP="003B2903">
      <w:pPr>
        <w:spacing w:after="0" w:line="240" w:lineRule="auto"/>
      </w:pPr>
      <w:r>
        <w:separator/>
      </w:r>
    </w:p>
  </w:footnote>
  <w:footnote w:type="continuationSeparator" w:id="0">
    <w:p w14:paraId="19F5A08A" w14:textId="77777777" w:rsidR="00546614" w:rsidRDefault="00546614" w:rsidP="003B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012B" w14:textId="58153689" w:rsidR="003B2903" w:rsidRDefault="003B2903" w:rsidP="003B2903">
    <w:pPr>
      <w:pStyle w:val="Nmeracin"/>
    </w:pPr>
    <w:r>
      <w:t>Currículum vitae – Nombre de Profesional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27685"/>
    <w:multiLevelType w:val="hybridMultilevel"/>
    <w:tmpl w:val="C2D2ABFE"/>
    <w:lvl w:ilvl="0" w:tplc="E4DEDCF4">
      <w:start w:val="1"/>
      <w:numFmt w:val="bullet"/>
      <w:pStyle w:val="ListaN2-RobinsonGarcaH"/>
      <w:lvlText w:val="­"/>
      <w:lvlJc w:val="left"/>
      <w:pPr>
        <w:ind w:left="205" w:hanging="360"/>
      </w:pPr>
      <w:rPr>
        <w:rFonts w:ascii="Sylfaen" w:hAnsi="Sylfaen" w:hint="default"/>
      </w:rPr>
    </w:lvl>
    <w:lvl w:ilvl="1" w:tplc="280A0003">
      <w:start w:val="1"/>
      <w:numFmt w:val="bullet"/>
      <w:lvlText w:val="o"/>
      <w:lvlJc w:val="left"/>
      <w:pPr>
        <w:ind w:left="925" w:hanging="360"/>
      </w:pPr>
      <w:rPr>
        <w:rFonts w:ascii="Courier New" w:hAnsi="Courier New" w:cs="Courier New" w:hint="default"/>
      </w:rPr>
    </w:lvl>
    <w:lvl w:ilvl="2" w:tplc="280A0005" w:tentative="1">
      <w:start w:val="1"/>
      <w:numFmt w:val="bullet"/>
      <w:lvlText w:val=""/>
      <w:lvlJc w:val="left"/>
      <w:pPr>
        <w:ind w:left="1645" w:hanging="360"/>
      </w:pPr>
      <w:rPr>
        <w:rFonts w:ascii="Wingdings" w:hAnsi="Wingdings" w:hint="default"/>
      </w:rPr>
    </w:lvl>
    <w:lvl w:ilvl="3" w:tplc="280A0001" w:tentative="1">
      <w:start w:val="1"/>
      <w:numFmt w:val="bullet"/>
      <w:lvlText w:val=""/>
      <w:lvlJc w:val="left"/>
      <w:pPr>
        <w:ind w:left="2365" w:hanging="360"/>
      </w:pPr>
      <w:rPr>
        <w:rFonts w:ascii="Symbol" w:hAnsi="Symbol" w:hint="default"/>
      </w:rPr>
    </w:lvl>
    <w:lvl w:ilvl="4" w:tplc="280A0003" w:tentative="1">
      <w:start w:val="1"/>
      <w:numFmt w:val="bullet"/>
      <w:lvlText w:val="o"/>
      <w:lvlJc w:val="left"/>
      <w:pPr>
        <w:ind w:left="3085" w:hanging="360"/>
      </w:pPr>
      <w:rPr>
        <w:rFonts w:ascii="Courier New" w:hAnsi="Courier New" w:cs="Courier New" w:hint="default"/>
      </w:rPr>
    </w:lvl>
    <w:lvl w:ilvl="5" w:tplc="280A0005" w:tentative="1">
      <w:start w:val="1"/>
      <w:numFmt w:val="bullet"/>
      <w:lvlText w:val=""/>
      <w:lvlJc w:val="left"/>
      <w:pPr>
        <w:ind w:left="3805" w:hanging="360"/>
      </w:pPr>
      <w:rPr>
        <w:rFonts w:ascii="Wingdings" w:hAnsi="Wingdings" w:hint="default"/>
      </w:rPr>
    </w:lvl>
    <w:lvl w:ilvl="6" w:tplc="280A0001" w:tentative="1">
      <w:start w:val="1"/>
      <w:numFmt w:val="bullet"/>
      <w:lvlText w:val=""/>
      <w:lvlJc w:val="left"/>
      <w:pPr>
        <w:ind w:left="4525" w:hanging="360"/>
      </w:pPr>
      <w:rPr>
        <w:rFonts w:ascii="Symbol" w:hAnsi="Symbol" w:hint="default"/>
      </w:rPr>
    </w:lvl>
    <w:lvl w:ilvl="7" w:tplc="280A0003" w:tentative="1">
      <w:start w:val="1"/>
      <w:numFmt w:val="bullet"/>
      <w:lvlText w:val="o"/>
      <w:lvlJc w:val="left"/>
      <w:pPr>
        <w:ind w:left="5245" w:hanging="360"/>
      </w:pPr>
      <w:rPr>
        <w:rFonts w:ascii="Courier New" w:hAnsi="Courier New" w:cs="Courier New" w:hint="default"/>
      </w:rPr>
    </w:lvl>
    <w:lvl w:ilvl="8" w:tplc="280A0005" w:tentative="1">
      <w:start w:val="1"/>
      <w:numFmt w:val="bullet"/>
      <w:lvlText w:val=""/>
      <w:lvlJc w:val="left"/>
      <w:pPr>
        <w:ind w:left="5965" w:hanging="360"/>
      </w:pPr>
      <w:rPr>
        <w:rFonts w:ascii="Wingdings" w:hAnsi="Wingdings" w:hint="default"/>
      </w:rPr>
    </w:lvl>
  </w:abstractNum>
  <w:num w:numId="1" w16cid:durableId="156848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E2"/>
    <w:rsid w:val="0000114B"/>
    <w:rsid w:val="00032ACB"/>
    <w:rsid w:val="000613D2"/>
    <w:rsid w:val="00063404"/>
    <w:rsid w:val="00082A49"/>
    <w:rsid w:val="000D318B"/>
    <w:rsid w:val="00106CCE"/>
    <w:rsid w:val="002060E2"/>
    <w:rsid w:val="00241C5D"/>
    <w:rsid w:val="00276111"/>
    <w:rsid w:val="002E3653"/>
    <w:rsid w:val="00324864"/>
    <w:rsid w:val="003B2903"/>
    <w:rsid w:val="003E1F4E"/>
    <w:rsid w:val="004919CC"/>
    <w:rsid w:val="004A3FB2"/>
    <w:rsid w:val="004B4382"/>
    <w:rsid w:val="004D21EC"/>
    <w:rsid w:val="004D5B00"/>
    <w:rsid w:val="00546614"/>
    <w:rsid w:val="00580789"/>
    <w:rsid w:val="005F4029"/>
    <w:rsid w:val="00723CD4"/>
    <w:rsid w:val="008D4CFF"/>
    <w:rsid w:val="008F7C25"/>
    <w:rsid w:val="00936DC8"/>
    <w:rsid w:val="009659F0"/>
    <w:rsid w:val="00A256F7"/>
    <w:rsid w:val="00A875F3"/>
    <w:rsid w:val="00B16AC7"/>
    <w:rsid w:val="00B3566B"/>
    <w:rsid w:val="00C76CBD"/>
    <w:rsid w:val="00C837DE"/>
    <w:rsid w:val="00CE0F8A"/>
    <w:rsid w:val="00D335A9"/>
    <w:rsid w:val="00D67A09"/>
    <w:rsid w:val="00DD10F4"/>
    <w:rsid w:val="00DD61A3"/>
    <w:rsid w:val="00E3106D"/>
    <w:rsid w:val="00EA0D07"/>
    <w:rsid w:val="00EA174F"/>
    <w:rsid w:val="00F47A52"/>
    <w:rsid w:val="00F616E4"/>
    <w:rsid w:val="00FA2638"/>
    <w:rsid w:val="00FB66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542C"/>
  <w15:chartTrackingRefBased/>
  <w15:docId w15:val="{2A65185B-8DE3-4D46-A59E-11196CEC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obinson García H."/>
    <w:qFormat/>
    <w:rsid w:val="002060E2"/>
  </w:style>
  <w:style w:type="paragraph" w:styleId="Ttulo1">
    <w:name w:val="heading 1"/>
    <w:aliases w:val="Título 1 - Robinson García H."/>
    <w:basedOn w:val="Normal"/>
    <w:next w:val="Normal"/>
    <w:link w:val="Ttulo1Car"/>
    <w:uiPriority w:val="9"/>
    <w:qFormat/>
    <w:rsid w:val="008F7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ulo 2 - Robinson García H."/>
    <w:basedOn w:val="Normal"/>
    <w:next w:val="Normal"/>
    <w:link w:val="Ttulo2Car"/>
    <w:uiPriority w:val="9"/>
    <w:semiHidden/>
    <w:unhideWhenUsed/>
    <w:qFormat/>
    <w:rsid w:val="008F7C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1-RobinsonGarcaH">
    <w:name w:val="Texto N° 1 - Robinson García H."/>
    <w:basedOn w:val="Normal"/>
    <w:link w:val="TextoN1-RobinsonGarcaHCar"/>
    <w:qFormat/>
    <w:rsid w:val="002060E2"/>
    <w:pPr>
      <w:widowControl w:val="0"/>
      <w:spacing w:after="0" w:line="240" w:lineRule="auto"/>
      <w:ind w:left="57"/>
      <w:jc w:val="both"/>
    </w:pPr>
    <w:rPr>
      <w:rFonts w:eastAsia="Raleway" w:cs="Raleway"/>
      <w:color w:val="404040" w:themeColor="text1" w:themeTint="BF"/>
      <w:kern w:val="0"/>
      <w:lang w:val="es" w:eastAsia="es-PE"/>
    </w:rPr>
  </w:style>
  <w:style w:type="character" w:customStyle="1" w:styleId="TextoN1-RobinsonGarcaHCar">
    <w:name w:val="Texto N° 1 - Robinson García H. Car"/>
    <w:basedOn w:val="Fuentedeprrafopredeter"/>
    <w:link w:val="TextoN1-RobinsonGarcaH"/>
    <w:rsid w:val="002060E2"/>
    <w:rPr>
      <w:rFonts w:eastAsia="Raleway" w:cs="Raleway"/>
      <w:color w:val="404040" w:themeColor="text1" w:themeTint="BF"/>
      <w:kern w:val="0"/>
      <w:lang w:val="es" w:eastAsia="es-PE"/>
    </w:rPr>
  </w:style>
  <w:style w:type="paragraph" w:customStyle="1" w:styleId="ListaN2-RobinsonGarcaH">
    <w:name w:val="Lista N&quot;2 - Robinson García H."/>
    <w:basedOn w:val="Normal"/>
    <w:next w:val="Normal"/>
    <w:link w:val="ListaN2-RobinsonGarcaHCar"/>
    <w:qFormat/>
    <w:rsid w:val="002060E2"/>
    <w:pPr>
      <w:widowControl w:val="0"/>
      <w:numPr>
        <w:numId w:val="1"/>
      </w:numPr>
      <w:spacing w:after="0" w:line="240" w:lineRule="auto"/>
      <w:ind w:left="527" w:hanging="357"/>
      <w:jc w:val="both"/>
    </w:pPr>
    <w:rPr>
      <w:rFonts w:eastAsia="Raleway" w:cs="Raleway"/>
      <w:color w:val="404040" w:themeColor="text1" w:themeTint="BF"/>
      <w:kern w:val="0"/>
      <w:lang w:val="es" w:eastAsia="es-PE"/>
    </w:rPr>
  </w:style>
  <w:style w:type="character" w:customStyle="1" w:styleId="ListaN2-RobinsonGarcaHCar">
    <w:name w:val="Lista N&quot;2 - Robinson García H. Car"/>
    <w:basedOn w:val="Fuentedeprrafopredeter"/>
    <w:link w:val="ListaN2-RobinsonGarcaH"/>
    <w:rsid w:val="002060E2"/>
    <w:rPr>
      <w:rFonts w:eastAsia="Raleway" w:cs="Raleway"/>
      <w:color w:val="404040" w:themeColor="text1" w:themeTint="BF"/>
      <w:kern w:val="0"/>
      <w:lang w:val="es" w:eastAsia="es-PE"/>
    </w:rPr>
  </w:style>
  <w:style w:type="paragraph" w:customStyle="1" w:styleId="TtuloN1-RobinsonGarcaH">
    <w:name w:val="Título. N° 1 - Robinson García H."/>
    <w:basedOn w:val="Normal"/>
    <w:next w:val="Normal"/>
    <w:link w:val="TtuloN1-RobinsonGarcaHCar"/>
    <w:qFormat/>
    <w:rsid w:val="002060E2"/>
    <w:pPr>
      <w:spacing w:after="0" w:line="240" w:lineRule="auto"/>
    </w:pPr>
    <w:rPr>
      <w:rFonts w:cs="Futura"/>
      <w:b/>
      <w:caps/>
      <w:color w:val="2F5496" w:themeColor="accent1" w:themeShade="BF"/>
      <w:sz w:val="26"/>
      <w:szCs w:val="26"/>
    </w:rPr>
  </w:style>
  <w:style w:type="character" w:customStyle="1" w:styleId="TtuloN1-RobinsonGarcaHCar">
    <w:name w:val="Título. N° 1 - Robinson García H. Car"/>
    <w:basedOn w:val="Fuentedeprrafopredeter"/>
    <w:link w:val="TtuloN1-RobinsonGarcaH"/>
    <w:rsid w:val="002060E2"/>
    <w:rPr>
      <w:rFonts w:cs="Futura"/>
      <w:b/>
      <w:caps/>
      <w:color w:val="2F5496" w:themeColor="accent1" w:themeShade="BF"/>
      <w:sz w:val="26"/>
      <w:szCs w:val="26"/>
    </w:rPr>
  </w:style>
  <w:style w:type="paragraph" w:customStyle="1" w:styleId="Texnegrita-RobinsonGarcaH">
    <w:name w:val="Tex. negrita - Robinson García H."/>
    <w:basedOn w:val="Normal"/>
    <w:link w:val="Texnegrita-RobinsonGarcaHCar"/>
    <w:qFormat/>
    <w:rsid w:val="002060E2"/>
    <w:pPr>
      <w:widowControl w:val="0"/>
      <w:spacing w:before="120" w:after="0" w:line="240" w:lineRule="auto"/>
      <w:ind w:left="57"/>
      <w:jc w:val="both"/>
    </w:pPr>
    <w:rPr>
      <w:rFonts w:eastAsia="Raleway" w:cs="Raleway"/>
      <w:b/>
      <w:bCs/>
      <w:color w:val="2F5496" w:themeColor="accent1" w:themeShade="BF"/>
      <w:kern w:val="0"/>
      <w:lang w:val="es" w:eastAsia="es-PE"/>
    </w:rPr>
  </w:style>
  <w:style w:type="character" w:customStyle="1" w:styleId="Texnegrita-RobinsonGarcaHCar">
    <w:name w:val="Tex. negrita - Robinson García H. Car"/>
    <w:basedOn w:val="Fuentedeprrafopredeter"/>
    <w:link w:val="Texnegrita-RobinsonGarcaH"/>
    <w:rsid w:val="002060E2"/>
    <w:rPr>
      <w:rFonts w:eastAsia="Raleway" w:cs="Raleway"/>
      <w:b/>
      <w:bCs/>
      <w:color w:val="2F5496" w:themeColor="accent1" w:themeShade="BF"/>
      <w:kern w:val="0"/>
      <w:lang w:val="es" w:eastAsia="es-PE"/>
    </w:rPr>
  </w:style>
  <w:style w:type="paragraph" w:styleId="Ttulo">
    <w:name w:val="Title"/>
    <w:aliases w:val="Título - Robinson García H."/>
    <w:basedOn w:val="Normal"/>
    <w:next w:val="Normal"/>
    <w:link w:val="TtuloCar"/>
    <w:uiPriority w:val="10"/>
    <w:qFormat/>
    <w:rsid w:val="002060E2"/>
    <w:pPr>
      <w:keepNext/>
      <w:keepLines/>
      <w:widowControl w:val="0"/>
      <w:spacing w:before="120" w:after="0" w:line="240" w:lineRule="auto"/>
      <w:jc w:val="both"/>
    </w:pPr>
    <w:rPr>
      <w:rFonts w:eastAsia="Raleway" w:cs="Raleway"/>
      <w:b/>
      <w:kern w:val="0"/>
      <w:sz w:val="58"/>
      <w:szCs w:val="58"/>
      <w:lang w:val="es" w:eastAsia="es-PE"/>
    </w:rPr>
  </w:style>
  <w:style w:type="character" w:customStyle="1" w:styleId="TtuloCar">
    <w:name w:val="Título Car"/>
    <w:aliases w:val="Título - Robinson García H. Car"/>
    <w:basedOn w:val="Fuentedeprrafopredeter"/>
    <w:link w:val="Ttulo"/>
    <w:uiPriority w:val="10"/>
    <w:rsid w:val="002060E2"/>
    <w:rPr>
      <w:rFonts w:eastAsia="Raleway" w:cs="Raleway"/>
      <w:b/>
      <w:kern w:val="0"/>
      <w:sz w:val="58"/>
      <w:szCs w:val="58"/>
      <w:lang w:val="es" w:eastAsia="es-PE"/>
    </w:rPr>
  </w:style>
  <w:style w:type="paragraph" w:styleId="Subttulo">
    <w:name w:val="Subtitle"/>
    <w:basedOn w:val="Normal"/>
    <w:next w:val="Normal"/>
    <w:link w:val="SubttuloCar"/>
    <w:uiPriority w:val="11"/>
    <w:qFormat/>
    <w:rsid w:val="002060E2"/>
    <w:pPr>
      <w:keepNext/>
      <w:keepLines/>
      <w:widowControl w:val="0"/>
      <w:spacing w:before="60" w:after="0" w:line="240" w:lineRule="auto"/>
      <w:jc w:val="both"/>
    </w:pPr>
    <w:rPr>
      <w:rFonts w:eastAsia="Raleway" w:cs="Raleway"/>
      <w:b/>
      <w:color w:val="1F3864" w:themeColor="accent1" w:themeShade="80"/>
      <w:kern w:val="0"/>
      <w:sz w:val="36"/>
      <w:szCs w:val="36"/>
      <w:lang w:val="es" w:eastAsia="es-PE"/>
    </w:rPr>
  </w:style>
  <w:style w:type="character" w:customStyle="1" w:styleId="SubttuloCar">
    <w:name w:val="Subtítulo Car"/>
    <w:basedOn w:val="Fuentedeprrafopredeter"/>
    <w:link w:val="Subttulo"/>
    <w:uiPriority w:val="11"/>
    <w:rsid w:val="002060E2"/>
    <w:rPr>
      <w:rFonts w:eastAsia="Raleway" w:cs="Raleway"/>
      <w:b/>
      <w:color w:val="1F3864" w:themeColor="accent1" w:themeShade="80"/>
      <w:kern w:val="0"/>
      <w:sz w:val="36"/>
      <w:szCs w:val="36"/>
      <w:lang w:val="es" w:eastAsia="es-PE"/>
    </w:rPr>
  </w:style>
  <w:style w:type="character" w:styleId="Hipervnculo">
    <w:name w:val="Hyperlink"/>
    <w:basedOn w:val="Fuentedeprrafopredeter"/>
    <w:uiPriority w:val="99"/>
    <w:unhideWhenUsed/>
    <w:rsid w:val="002060E2"/>
    <w:rPr>
      <w:color w:val="0563C1" w:themeColor="hyperlink"/>
      <w:u w:val="single"/>
    </w:rPr>
  </w:style>
  <w:style w:type="paragraph" w:customStyle="1" w:styleId="TexNInicio-RobinsonGarcaH">
    <w:name w:val="Tex. N. Inicio - Robinson García H."/>
    <w:basedOn w:val="Texnegrita-RobinsonGarcaH"/>
    <w:link w:val="TexNInicio-RobinsonGarcaHCar"/>
    <w:qFormat/>
    <w:rsid w:val="002060E2"/>
    <w:pPr>
      <w:spacing w:before="80"/>
      <w:jc w:val="left"/>
    </w:pPr>
  </w:style>
  <w:style w:type="character" w:customStyle="1" w:styleId="TexNInicio-RobinsonGarcaHCar">
    <w:name w:val="Tex. N. Inicio - Robinson García H. Car"/>
    <w:basedOn w:val="Texnegrita-RobinsonGarcaHCar"/>
    <w:link w:val="TexNInicio-RobinsonGarcaH"/>
    <w:rsid w:val="002060E2"/>
    <w:rPr>
      <w:rFonts w:eastAsia="Raleway" w:cs="Raleway"/>
      <w:b/>
      <w:bCs/>
      <w:color w:val="2F5496" w:themeColor="accent1" w:themeShade="BF"/>
      <w:kern w:val="0"/>
      <w:lang w:val="es" w:eastAsia="es-PE"/>
    </w:rPr>
  </w:style>
  <w:style w:type="paragraph" w:styleId="Sinespaciado">
    <w:name w:val="No Spacing"/>
    <w:aliases w:val="Sin espaciado - Robinson García H."/>
    <w:uiPriority w:val="1"/>
    <w:qFormat/>
    <w:rsid w:val="008F7C25"/>
    <w:pPr>
      <w:spacing w:after="0" w:line="240" w:lineRule="auto"/>
    </w:pPr>
  </w:style>
  <w:style w:type="character" w:customStyle="1" w:styleId="Ttulo1Car">
    <w:name w:val="Título 1 Car"/>
    <w:aliases w:val="Título 1 - Robinson García H. Car"/>
    <w:basedOn w:val="Fuentedeprrafopredeter"/>
    <w:link w:val="Ttulo1"/>
    <w:uiPriority w:val="9"/>
    <w:rsid w:val="008F7C25"/>
    <w:rPr>
      <w:rFonts w:asciiTheme="majorHAnsi" w:eastAsiaTheme="majorEastAsia" w:hAnsiTheme="majorHAnsi" w:cstheme="majorBidi"/>
      <w:color w:val="2F5496" w:themeColor="accent1" w:themeShade="BF"/>
      <w:sz w:val="32"/>
      <w:szCs w:val="32"/>
    </w:rPr>
  </w:style>
  <w:style w:type="character" w:customStyle="1" w:styleId="Ttulo2Car">
    <w:name w:val="Título 2 Car"/>
    <w:aliases w:val="Título 2 - Robinson García H. Car"/>
    <w:basedOn w:val="Fuentedeprrafopredeter"/>
    <w:link w:val="Ttulo2"/>
    <w:uiPriority w:val="9"/>
    <w:semiHidden/>
    <w:rsid w:val="008F7C25"/>
    <w:rPr>
      <w:rFonts w:asciiTheme="majorHAnsi" w:eastAsiaTheme="majorEastAsia" w:hAnsiTheme="majorHAnsi" w:cstheme="majorBidi"/>
      <w:color w:val="2F5496" w:themeColor="accent1" w:themeShade="BF"/>
      <w:sz w:val="26"/>
      <w:szCs w:val="26"/>
    </w:rPr>
  </w:style>
  <w:style w:type="paragraph" w:customStyle="1" w:styleId="ListaN2">
    <w:name w:val="Lista N&quot;2"/>
    <w:basedOn w:val="Normal"/>
    <w:next w:val="Normal"/>
    <w:link w:val="ListaN2Car"/>
    <w:qFormat/>
    <w:rsid w:val="009659F0"/>
    <w:pPr>
      <w:widowControl w:val="0"/>
      <w:spacing w:after="0" w:line="240" w:lineRule="auto"/>
      <w:ind w:left="527" w:hanging="357"/>
      <w:jc w:val="both"/>
    </w:pPr>
    <w:rPr>
      <w:rFonts w:eastAsia="Raleway" w:cs="Raleway"/>
      <w:color w:val="404040" w:themeColor="text1" w:themeTint="BF"/>
      <w:kern w:val="0"/>
      <w:lang w:val="es" w:eastAsia="es-PE"/>
    </w:rPr>
  </w:style>
  <w:style w:type="character" w:customStyle="1" w:styleId="ListaN2Car">
    <w:name w:val="Lista N&quot;2 Car"/>
    <w:basedOn w:val="Fuentedeprrafopredeter"/>
    <w:link w:val="ListaN2"/>
    <w:rsid w:val="009659F0"/>
    <w:rPr>
      <w:rFonts w:eastAsia="Raleway" w:cs="Raleway"/>
      <w:color w:val="404040" w:themeColor="text1" w:themeTint="BF"/>
      <w:kern w:val="0"/>
      <w:lang w:val="es" w:eastAsia="es-PE"/>
    </w:rPr>
  </w:style>
  <w:style w:type="paragraph" w:customStyle="1" w:styleId="TtuloN1">
    <w:name w:val="Título. N° 1"/>
    <w:basedOn w:val="Normal"/>
    <w:next w:val="Normal"/>
    <w:link w:val="TtuloN1Car"/>
    <w:qFormat/>
    <w:rsid w:val="00324864"/>
    <w:pPr>
      <w:spacing w:after="0" w:line="240" w:lineRule="auto"/>
    </w:pPr>
    <w:rPr>
      <w:rFonts w:cs="Futura"/>
      <w:b/>
      <w:caps/>
      <w:color w:val="2F5496" w:themeColor="accent1" w:themeShade="BF"/>
      <w:sz w:val="26"/>
      <w:szCs w:val="26"/>
    </w:rPr>
  </w:style>
  <w:style w:type="character" w:customStyle="1" w:styleId="TtuloN1Car">
    <w:name w:val="Título. N° 1 Car"/>
    <w:basedOn w:val="Fuentedeprrafopredeter"/>
    <w:link w:val="TtuloN1"/>
    <w:rsid w:val="00324864"/>
    <w:rPr>
      <w:rFonts w:cs="Futura"/>
      <w:b/>
      <w:caps/>
      <w:color w:val="2F5496" w:themeColor="accent1" w:themeShade="BF"/>
      <w:sz w:val="26"/>
      <w:szCs w:val="26"/>
    </w:rPr>
  </w:style>
  <w:style w:type="paragraph" w:styleId="Encabezado">
    <w:name w:val="header"/>
    <w:basedOn w:val="Normal"/>
    <w:link w:val="EncabezadoCar"/>
    <w:uiPriority w:val="99"/>
    <w:unhideWhenUsed/>
    <w:rsid w:val="003B29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2903"/>
  </w:style>
  <w:style w:type="paragraph" w:styleId="Piedepgina">
    <w:name w:val="footer"/>
    <w:basedOn w:val="Normal"/>
    <w:link w:val="PiedepginaCar"/>
    <w:uiPriority w:val="99"/>
    <w:unhideWhenUsed/>
    <w:rsid w:val="003B29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2903"/>
  </w:style>
  <w:style w:type="paragraph" w:customStyle="1" w:styleId="Nmeracin">
    <w:name w:val="Númeración"/>
    <w:basedOn w:val="Normal"/>
    <w:link w:val="NmeracinCar"/>
    <w:qFormat/>
    <w:rsid w:val="003B2903"/>
    <w:pPr>
      <w:tabs>
        <w:tab w:val="center" w:pos="4550"/>
        <w:tab w:val="left" w:pos="5818"/>
      </w:tabs>
      <w:spacing w:after="0"/>
      <w:ind w:right="261"/>
      <w:jc w:val="right"/>
    </w:pPr>
    <w:rPr>
      <w:color w:val="767171" w:themeColor="background2" w:themeShade="80"/>
      <w:spacing w:val="20"/>
      <w:sz w:val="18"/>
      <w:szCs w:val="18"/>
      <w:lang w:val="es-ES"/>
    </w:rPr>
  </w:style>
  <w:style w:type="character" w:customStyle="1" w:styleId="NmeracinCar">
    <w:name w:val="Númeración Car"/>
    <w:basedOn w:val="Fuentedeprrafopredeter"/>
    <w:link w:val="Nmeracin"/>
    <w:rsid w:val="003B2903"/>
    <w:rPr>
      <w:color w:val="767171" w:themeColor="background2" w:themeShade="80"/>
      <w:spacing w:val="20"/>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1115</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Garcìa Heredia</dc:creator>
  <cp:keywords/>
  <dc:description/>
  <cp:lastModifiedBy>Robinson Fernando García Heredia</cp:lastModifiedBy>
  <cp:revision>13</cp:revision>
  <cp:lastPrinted>2024-02-20T18:51:00Z</cp:lastPrinted>
  <dcterms:created xsi:type="dcterms:W3CDTF">2024-02-11T18:59:00Z</dcterms:created>
  <dcterms:modified xsi:type="dcterms:W3CDTF">2024-02-20T18:52:00Z</dcterms:modified>
</cp:coreProperties>
</file>